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02F" w:rsidRDefault="00CD202F"/>
    <w:p w:rsidR="00FC0129" w:rsidRDefault="00FC0129"/>
    <w:p w:rsidR="00FC0129" w:rsidRDefault="00FC0129" w:rsidP="00FC012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FC0129">
        <w:rPr>
          <w:rFonts w:ascii="Times New Roman" w:hAnsi="Times New Roman" w:cs="Times New Roman"/>
          <w:b/>
        </w:rPr>
        <w:t>FORMAT PUBLIKACJI</w:t>
      </w:r>
    </w:p>
    <w:p w:rsidR="00FC0129" w:rsidRPr="00FC0129" w:rsidRDefault="00FC0129" w:rsidP="00FC0129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FC0129" w:rsidRPr="00FC0129" w:rsidRDefault="00FC0129" w:rsidP="00FC0129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FC0129">
        <w:rPr>
          <w:rFonts w:ascii="Times New Roman" w:hAnsi="Times New Roman" w:cs="Times New Roman"/>
          <w:b/>
        </w:rPr>
        <w:t>Objętość publikacji:</w:t>
      </w:r>
    </w:p>
    <w:p w:rsidR="00FC0129" w:rsidRPr="00FC0129" w:rsidRDefault="00FC0129" w:rsidP="00FC0129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C0129">
        <w:rPr>
          <w:rFonts w:ascii="Times New Roman" w:hAnsi="Times New Roman" w:cs="Times New Roman"/>
          <w:sz w:val="20"/>
          <w:szCs w:val="20"/>
        </w:rPr>
        <w:t>3000 - 5000 słów, licząc razem ze streszczeniem i bibliografią. Wartości te obejmują wszystkie części pracy, więc prosimy o zachowanie tej objętości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FC0129" w:rsidRDefault="00FC0129" w:rsidP="00FC0129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C0129">
        <w:rPr>
          <w:rFonts w:ascii="Times New Roman" w:hAnsi="Times New Roman" w:cs="Times New Roman"/>
          <w:sz w:val="20"/>
          <w:szCs w:val="20"/>
        </w:rPr>
        <w:t>jeśli praca przekracza wskazaną objętość, zostanie zwrócona do korekty przed oceną recenzentów.</w:t>
      </w:r>
    </w:p>
    <w:p w:rsidR="00FC0129" w:rsidRPr="00FC0129" w:rsidRDefault="00FC0129" w:rsidP="00FC0129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FC0129" w:rsidRPr="00FC0129" w:rsidRDefault="00FC0129" w:rsidP="00FC0129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FC0129">
        <w:rPr>
          <w:rFonts w:ascii="Times New Roman" w:hAnsi="Times New Roman" w:cs="Times New Roman"/>
          <w:b/>
        </w:rPr>
        <w:t>Tytuł i dane autora (autorów):</w:t>
      </w:r>
    </w:p>
    <w:p w:rsidR="00FC0129" w:rsidRPr="00FC0129" w:rsidRDefault="00FC0129" w:rsidP="00FC0129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C0129">
        <w:rPr>
          <w:rFonts w:ascii="Times New Roman" w:hAnsi="Times New Roman" w:cs="Times New Roman"/>
          <w:sz w:val="20"/>
          <w:szCs w:val="20"/>
        </w:rPr>
        <w:t>w górnej części pierwszej strony należy podać pełny tytuł pracy</w:t>
      </w:r>
      <w:r w:rsidR="008478A5">
        <w:rPr>
          <w:rFonts w:ascii="Times New Roman" w:hAnsi="Times New Roman" w:cs="Times New Roman"/>
          <w:sz w:val="20"/>
          <w:szCs w:val="20"/>
        </w:rPr>
        <w:t xml:space="preserve"> (rozmiar 12)</w:t>
      </w:r>
      <w:r w:rsidRPr="00FC0129">
        <w:rPr>
          <w:rFonts w:ascii="Times New Roman" w:hAnsi="Times New Roman" w:cs="Times New Roman"/>
          <w:sz w:val="20"/>
          <w:szCs w:val="20"/>
        </w:rPr>
        <w:t>. Tytuł powinien być zwięzły, ale precyzyjnie oddający tematykę pracy.</w:t>
      </w:r>
    </w:p>
    <w:p w:rsidR="00FC0129" w:rsidRDefault="00FC0129" w:rsidP="00FC0129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FC0129">
        <w:rPr>
          <w:rFonts w:ascii="Times New Roman" w:hAnsi="Times New Roman" w:cs="Times New Roman"/>
          <w:sz w:val="20"/>
          <w:szCs w:val="20"/>
        </w:rPr>
        <w:t>po tytule, w osobnej linii, należy podać imiona i nazwiska autorów pracy</w:t>
      </w:r>
      <w:r w:rsidR="008478A5">
        <w:rPr>
          <w:rFonts w:ascii="Times New Roman" w:hAnsi="Times New Roman" w:cs="Times New Roman"/>
          <w:sz w:val="20"/>
          <w:szCs w:val="20"/>
        </w:rPr>
        <w:t xml:space="preserve"> </w:t>
      </w:r>
      <w:r w:rsidR="008478A5">
        <w:rPr>
          <w:rFonts w:ascii="Times New Roman" w:hAnsi="Times New Roman" w:cs="Times New Roman"/>
          <w:sz w:val="20"/>
          <w:szCs w:val="20"/>
        </w:rPr>
        <w:t>(rozmiar 1</w:t>
      </w:r>
      <w:r w:rsidR="008478A5">
        <w:rPr>
          <w:rFonts w:ascii="Times New Roman" w:hAnsi="Times New Roman" w:cs="Times New Roman"/>
          <w:sz w:val="20"/>
          <w:szCs w:val="20"/>
        </w:rPr>
        <w:t>0</w:t>
      </w:r>
      <w:r w:rsidR="008478A5">
        <w:rPr>
          <w:rFonts w:ascii="Times New Roman" w:hAnsi="Times New Roman" w:cs="Times New Roman"/>
          <w:sz w:val="20"/>
          <w:szCs w:val="20"/>
        </w:rPr>
        <w:t>)</w:t>
      </w:r>
      <w:r w:rsidR="008478A5" w:rsidRPr="00FC0129">
        <w:rPr>
          <w:rFonts w:ascii="Times New Roman" w:hAnsi="Times New Roman" w:cs="Times New Roman"/>
          <w:sz w:val="20"/>
          <w:szCs w:val="20"/>
        </w:rPr>
        <w:t>.</w:t>
      </w:r>
      <w:r w:rsidRPr="00FC0129">
        <w:rPr>
          <w:rFonts w:ascii="Times New Roman" w:hAnsi="Times New Roman" w:cs="Times New Roman"/>
          <w:sz w:val="20"/>
          <w:szCs w:val="20"/>
        </w:rPr>
        <w:t>, ich afiliacje (</w:t>
      </w:r>
      <w:r>
        <w:rPr>
          <w:rFonts w:ascii="Times New Roman" w:hAnsi="Times New Roman" w:cs="Times New Roman"/>
          <w:sz w:val="20"/>
          <w:szCs w:val="20"/>
        </w:rPr>
        <w:t xml:space="preserve">wydział, </w:t>
      </w:r>
      <w:r w:rsidRPr="00FC0129">
        <w:rPr>
          <w:rFonts w:ascii="Times New Roman" w:hAnsi="Times New Roman" w:cs="Times New Roman"/>
          <w:sz w:val="20"/>
          <w:szCs w:val="20"/>
        </w:rPr>
        <w:t xml:space="preserve">uczelnia, </w:t>
      </w:r>
      <w:r>
        <w:rPr>
          <w:rFonts w:ascii="Times New Roman" w:hAnsi="Times New Roman" w:cs="Times New Roman"/>
          <w:sz w:val="20"/>
          <w:szCs w:val="20"/>
        </w:rPr>
        <w:t>adres</w:t>
      </w:r>
      <w:r w:rsidRPr="00FC0129">
        <w:rPr>
          <w:rFonts w:ascii="Times New Roman" w:hAnsi="Times New Roman" w:cs="Times New Roman"/>
          <w:sz w:val="20"/>
          <w:szCs w:val="20"/>
        </w:rPr>
        <w:t xml:space="preserve">) oraz dane kontaktowe </w:t>
      </w:r>
      <w:r>
        <w:rPr>
          <w:rFonts w:ascii="Times New Roman" w:hAnsi="Times New Roman" w:cs="Times New Roman"/>
          <w:sz w:val="20"/>
          <w:szCs w:val="20"/>
        </w:rPr>
        <w:t xml:space="preserve">autora głównego </w:t>
      </w:r>
      <w:r w:rsidRPr="00FC0129">
        <w:rPr>
          <w:rFonts w:ascii="Times New Roman" w:hAnsi="Times New Roman" w:cs="Times New Roman"/>
          <w:sz w:val="20"/>
          <w:szCs w:val="20"/>
        </w:rPr>
        <w:t>(adres e-mail)</w:t>
      </w:r>
      <w:r w:rsidR="008478A5">
        <w:rPr>
          <w:rFonts w:ascii="Times New Roman" w:hAnsi="Times New Roman" w:cs="Times New Roman"/>
          <w:sz w:val="20"/>
          <w:szCs w:val="20"/>
        </w:rPr>
        <w:t xml:space="preserve"> – rozmiar 8.</w:t>
      </w:r>
    </w:p>
    <w:p w:rsidR="00FC0129" w:rsidRDefault="008478A5" w:rsidP="00FC0129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FC0129">
        <w:rPr>
          <w:rFonts w:ascii="Times New Roman" w:hAnsi="Times New Roman" w:cs="Times New Roman"/>
          <w:sz w:val="20"/>
          <w:szCs w:val="20"/>
        </w:rPr>
        <w:t>rzykład:</w:t>
      </w:r>
    </w:p>
    <w:p w:rsidR="00FC0129" w:rsidRDefault="00FC0129" w:rsidP="00FC012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FC0129" w:rsidRPr="00FC0129" w:rsidRDefault="00FC0129" w:rsidP="00FC0129">
      <w:pPr>
        <w:ind w:right="277"/>
        <w:jc w:val="center"/>
        <w:rPr>
          <w:rFonts w:ascii="Times New Roman" w:eastAsia="Times New Roman" w:hAnsi="Times New Roman" w:cs="Times New Roman"/>
          <w:color w:val="000000"/>
          <w:lang w:val="en-US"/>
        </w:rPr>
      </w:pPr>
      <w:r w:rsidRPr="00FC0129">
        <w:rPr>
          <w:rFonts w:ascii="Times New Roman" w:eastAsia="Times New Roman" w:hAnsi="Times New Roman" w:cs="Times New Roman"/>
          <w:color w:val="000000"/>
          <w:lang w:val="en-US"/>
        </w:rPr>
        <w:t>Longitudinal Effects of Employees’ Big Five Personality Traits</w:t>
      </w:r>
    </w:p>
    <w:p w:rsidR="00FC0129" w:rsidRPr="00FC0129" w:rsidRDefault="00FC0129" w:rsidP="00FC0129">
      <w:pPr>
        <w:ind w:right="277"/>
        <w:jc w:val="center"/>
        <w:rPr>
          <w:rFonts w:ascii="Times New Roman" w:eastAsia="Times New Roman" w:hAnsi="Times New Roman" w:cs="Times New Roman"/>
          <w:color w:val="000000"/>
          <w:lang w:val="en-US"/>
        </w:rPr>
      </w:pPr>
      <w:r w:rsidRPr="00FC0129">
        <w:rPr>
          <w:rFonts w:ascii="Times New Roman" w:eastAsia="Times New Roman" w:hAnsi="Times New Roman" w:cs="Times New Roman"/>
          <w:color w:val="000000"/>
          <w:lang w:val="en-US"/>
        </w:rPr>
        <w:t>on Internal Promotions Differentiated by Job Level in a Multinational</w:t>
      </w:r>
      <w:r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FC0129">
        <w:rPr>
          <w:rFonts w:ascii="Times New Roman" w:eastAsia="Times New Roman" w:hAnsi="Times New Roman" w:cs="Times New Roman"/>
          <w:color w:val="000000"/>
          <w:lang w:val="en-US"/>
        </w:rPr>
        <w:t>Company</w:t>
      </w:r>
    </w:p>
    <w:p w:rsidR="00FC0129" w:rsidRDefault="00FC0129" w:rsidP="00FC0129">
      <w:pPr>
        <w:ind w:right="277"/>
        <w:jc w:val="center"/>
        <w:rPr>
          <w:rFonts w:ascii="Times New Roman" w:eastAsia="Times New Roman" w:hAnsi="Times New Roman" w:cs="Times New Roman"/>
          <w:color w:val="000000"/>
          <w:lang w:val="en-US"/>
        </w:rPr>
      </w:pPr>
    </w:p>
    <w:p w:rsidR="00FC0129" w:rsidRPr="008478A5" w:rsidRDefault="00FC0129" w:rsidP="00FC0129">
      <w:pPr>
        <w:ind w:right="27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8478A5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Tobias L. </w:t>
      </w:r>
      <w:proofErr w:type="spellStart"/>
      <w:r w:rsidRPr="008478A5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Kordsmeyer</w:t>
      </w:r>
      <w:proofErr w:type="spellEnd"/>
      <w:r w:rsidRPr="008478A5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8478A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/>
        </w:rPr>
        <w:t>1</w:t>
      </w:r>
      <w:r w:rsidRPr="008478A5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, Andrew B. Speer </w:t>
      </w:r>
      <w:r w:rsidRPr="008478A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/>
        </w:rPr>
        <w:t>2</w:t>
      </w:r>
      <w:r w:rsidRPr="008478A5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, Rafael Wilms </w:t>
      </w:r>
      <w:r w:rsidRPr="008478A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/>
        </w:rPr>
        <w:t>3</w:t>
      </w:r>
      <w:r w:rsidRPr="008478A5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, Rainer </w:t>
      </w:r>
      <w:proofErr w:type="spellStart"/>
      <w:r w:rsidRPr="008478A5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Kurz</w:t>
      </w:r>
      <w:proofErr w:type="spellEnd"/>
      <w:r w:rsidRPr="008478A5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8478A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val="en-US"/>
        </w:rPr>
        <w:t>4</w:t>
      </w:r>
    </w:p>
    <w:p w:rsidR="00FC0129" w:rsidRDefault="00FC0129" w:rsidP="00FC012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:rsidR="00FC0129" w:rsidRPr="00FC0129" w:rsidRDefault="00FC0129" w:rsidP="00FC0129">
      <w:pPr>
        <w:rPr>
          <w:rFonts w:ascii="Wingdings" w:eastAsia="Times New Roman" w:hAnsi="Wingdings" w:cs="Times New Roman"/>
          <w:color w:val="000000"/>
          <w:sz w:val="13"/>
          <w:szCs w:val="13"/>
        </w:rPr>
      </w:pPr>
      <w:r w:rsidRPr="00FC0129">
        <w:rPr>
          <w:rFonts w:ascii="Wingdings" w:eastAsia="Times New Roman" w:hAnsi="Wingdings" w:cs="Times New Roman"/>
          <w:color w:val="000000"/>
          <w:sz w:val="13"/>
          <w:szCs w:val="13"/>
        </w:rPr>
        <w:t></w:t>
      </w:r>
      <w:r w:rsidRPr="00FC0129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Tobias L. </w:t>
      </w:r>
      <w:proofErr w:type="spellStart"/>
      <w:r w:rsidRPr="00FC0129">
        <w:rPr>
          <w:rFonts w:ascii="Times New Roman" w:eastAsia="Times New Roman" w:hAnsi="Times New Roman" w:cs="Times New Roman"/>
          <w:color w:val="000000"/>
          <w:sz w:val="16"/>
          <w:szCs w:val="16"/>
        </w:rPr>
        <w:t>Kordsmeyer</w:t>
      </w:r>
      <w:proofErr w:type="spellEnd"/>
      <w:r w:rsidRPr="00FC0129">
        <w:rPr>
          <w:rFonts w:ascii="Times New Roman" w:eastAsia="Times New Roman" w:hAnsi="Times New Roman" w:cs="Times New Roman"/>
          <w:color w:val="000000"/>
          <w:sz w:val="16"/>
          <w:szCs w:val="16"/>
        </w:rPr>
        <w:t>, tob.kor@gmail.com</w:t>
      </w:r>
    </w:p>
    <w:p w:rsidR="00FC0129" w:rsidRPr="00FC0129" w:rsidRDefault="00FC0129" w:rsidP="00FC0129">
      <w:pPr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FC0129" w:rsidRPr="00FC0129" w:rsidRDefault="00FC0129" w:rsidP="00FC0129">
      <w:pPr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 w:rsidRPr="00FC0129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en-US"/>
        </w:rPr>
        <w:t xml:space="preserve">1 </w:t>
      </w:r>
      <w:r w:rsidRPr="00FC0129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 xml:space="preserve">Department of Psychology &amp; Leibniz </w:t>
      </w:r>
      <w:proofErr w:type="spellStart"/>
      <w:r w:rsidRPr="00FC0129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ScienceCampus</w:t>
      </w:r>
      <w:proofErr w:type="spellEnd"/>
      <w:r w:rsidRPr="00FC0129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 xml:space="preserve"> Primate Cognition, University of </w:t>
      </w:r>
      <w:proofErr w:type="spellStart"/>
      <w:r w:rsidRPr="00FC0129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Goettingen</w:t>
      </w:r>
      <w:proofErr w:type="spellEnd"/>
      <w:r w:rsidRPr="00FC0129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 xml:space="preserve">, </w:t>
      </w:r>
      <w:proofErr w:type="spellStart"/>
      <w:r w:rsidRPr="00FC0129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Gosslerstr</w:t>
      </w:r>
      <w:proofErr w:type="spellEnd"/>
      <w:r w:rsidRPr="00FC0129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 xml:space="preserve">. 14, 37073 </w:t>
      </w:r>
      <w:proofErr w:type="spellStart"/>
      <w:r w:rsidRPr="00FC0129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Goettingen</w:t>
      </w:r>
      <w:proofErr w:type="spellEnd"/>
      <w:r w:rsidRPr="00FC0129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, Germany</w:t>
      </w:r>
    </w:p>
    <w:p w:rsidR="00FC0129" w:rsidRPr="00FC0129" w:rsidRDefault="00FC0129" w:rsidP="00FC0129">
      <w:pPr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 w:rsidRPr="00FC0129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en-US"/>
        </w:rPr>
        <w:t xml:space="preserve">2 </w:t>
      </w:r>
      <w:r w:rsidRPr="00FC0129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Department of Psychology, Wayne State University, 5057 Woodward Avenue, Detroit, MI 48202, USA</w:t>
      </w:r>
    </w:p>
    <w:p w:rsidR="00FC0129" w:rsidRPr="00FC0129" w:rsidRDefault="00FC0129" w:rsidP="00FC0129">
      <w:pPr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 w:rsidRPr="00FC0129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en-US"/>
        </w:rPr>
        <w:t xml:space="preserve">3 </w:t>
      </w:r>
      <w:r w:rsidRPr="00FC0129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 xml:space="preserve">Department of Management and </w:t>
      </w:r>
      <w:proofErr w:type="spellStart"/>
      <w:r w:rsidRPr="00FC0129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Organisation</w:t>
      </w:r>
      <w:proofErr w:type="spellEnd"/>
      <w:r w:rsidRPr="00FC0129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 xml:space="preserve">, </w:t>
      </w:r>
      <w:proofErr w:type="spellStart"/>
      <w:r w:rsidRPr="00FC0129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Vrije</w:t>
      </w:r>
      <w:proofErr w:type="spellEnd"/>
      <w:r w:rsidRPr="00FC0129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 xml:space="preserve"> </w:t>
      </w:r>
      <w:proofErr w:type="spellStart"/>
      <w:r w:rsidRPr="00FC0129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Universiteit</w:t>
      </w:r>
      <w:proofErr w:type="spellEnd"/>
      <w:r w:rsidRPr="00FC0129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 xml:space="preserve"> Amsterdam, De </w:t>
      </w:r>
      <w:proofErr w:type="spellStart"/>
      <w:r w:rsidRPr="00FC0129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Boelelaan</w:t>
      </w:r>
      <w:proofErr w:type="spellEnd"/>
      <w:r w:rsidRPr="00FC0129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 xml:space="preserve"> 1105, 1081 HV Amsterdam, Netherlands</w:t>
      </w:r>
    </w:p>
    <w:p w:rsidR="00FC0129" w:rsidRPr="00FC0129" w:rsidRDefault="00FC0129" w:rsidP="00FC0129">
      <w:pPr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r w:rsidRPr="00FC0129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en-US"/>
        </w:rPr>
        <w:t xml:space="preserve">4 </w:t>
      </w:r>
      <w:r w:rsidRPr="00FC0129"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  <w:t>HUCAMA Analytics Ltd., 112C High Street, Hadleigh, Ipswich IP7 5EL, UK</w:t>
      </w:r>
    </w:p>
    <w:p w:rsidR="00FC0129" w:rsidRPr="00FC0129" w:rsidRDefault="00FC0129" w:rsidP="00FC012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US"/>
        </w:rPr>
      </w:pPr>
    </w:p>
    <w:p w:rsidR="00FC0129" w:rsidRPr="00FC0129" w:rsidRDefault="00FC0129" w:rsidP="00FC0129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FC0129">
        <w:rPr>
          <w:rFonts w:ascii="Times New Roman" w:hAnsi="Times New Roman" w:cs="Times New Roman"/>
          <w:b/>
        </w:rPr>
        <w:t>Streszczenie (</w:t>
      </w:r>
      <w:proofErr w:type="spellStart"/>
      <w:r w:rsidRPr="00FC0129">
        <w:rPr>
          <w:rFonts w:ascii="Times New Roman" w:hAnsi="Times New Roman" w:cs="Times New Roman"/>
          <w:b/>
        </w:rPr>
        <w:t>Abstract</w:t>
      </w:r>
      <w:proofErr w:type="spellEnd"/>
      <w:r w:rsidRPr="00FC0129">
        <w:rPr>
          <w:rFonts w:ascii="Times New Roman" w:hAnsi="Times New Roman" w:cs="Times New Roman"/>
          <w:b/>
        </w:rPr>
        <w:t>):</w:t>
      </w:r>
    </w:p>
    <w:p w:rsidR="00FC0129" w:rsidRPr="00FC0129" w:rsidRDefault="00FC0129" w:rsidP="00FC0129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C0129">
        <w:rPr>
          <w:rFonts w:ascii="Times New Roman" w:hAnsi="Times New Roman" w:cs="Times New Roman"/>
        </w:rPr>
        <w:t>streszczenie powinno liczyć od 200 do 300 słów i powinno być napisane w języku polskim</w:t>
      </w:r>
      <w:r>
        <w:rPr>
          <w:rFonts w:ascii="Times New Roman" w:hAnsi="Times New Roman" w:cs="Times New Roman"/>
        </w:rPr>
        <w:t xml:space="preserve"> lub </w:t>
      </w:r>
      <w:r w:rsidRPr="00FC0129">
        <w:rPr>
          <w:rFonts w:ascii="Times New Roman" w:hAnsi="Times New Roman" w:cs="Times New Roman"/>
        </w:rPr>
        <w:t>angielskim.</w:t>
      </w:r>
    </w:p>
    <w:p w:rsidR="00FC0129" w:rsidRPr="00FC0129" w:rsidRDefault="00FC0129" w:rsidP="00FC0129">
      <w:pPr>
        <w:pStyle w:val="Akapitzlist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C0129">
        <w:rPr>
          <w:rFonts w:ascii="Times New Roman" w:hAnsi="Times New Roman" w:cs="Times New Roman"/>
        </w:rPr>
        <w:t>w streszczeniu należy zawrzeć następujące informacje:</w:t>
      </w:r>
    </w:p>
    <w:p w:rsidR="00FC0129" w:rsidRPr="00FC0129" w:rsidRDefault="00FC0129" w:rsidP="00FC0129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proofErr w:type="spellStart"/>
      <w:r w:rsidRPr="00FC0129">
        <w:rPr>
          <w:rFonts w:ascii="Times New Roman" w:hAnsi="Times New Roman" w:cs="Times New Roman"/>
          <w:bCs/>
        </w:rPr>
        <w:t>Background</w:t>
      </w:r>
      <w:proofErr w:type="spellEnd"/>
      <w:r w:rsidRPr="00FC0129">
        <w:rPr>
          <w:rFonts w:ascii="Times New Roman" w:hAnsi="Times New Roman" w:cs="Times New Roman"/>
          <w:bCs/>
        </w:rPr>
        <w:t xml:space="preserve"> (wprowadzenie </w:t>
      </w:r>
      <w:proofErr w:type="gramStart"/>
      <w:r w:rsidRPr="00FC0129">
        <w:rPr>
          <w:rFonts w:ascii="Times New Roman" w:hAnsi="Times New Roman" w:cs="Times New Roman"/>
          <w:bCs/>
        </w:rPr>
        <w:t>i  problem</w:t>
      </w:r>
      <w:proofErr w:type="gramEnd"/>
      <w:r w:rsidRPr="00FC0129">
        <w:rPr>
          <w:rFonts w:ascii="Times New Roman" w:hAnsi="Times New Roman" w:cs="Times New Roman"/>
          <w:bCs/>
        </w:rPr>
        <w:t xml:space="preserve"> badań)</w:t>
      </w:r>
    </w:p>
    <w:p w:rsidR="00FC0129" w:rsidRPr="00FC0129" w:rsidRDefault="00FC0129" w:rsidP="00FC0129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proofErr w:type="spellStart"/>
      <w:r w:rsidRPr="00FC0129">
        <w:rPr>
          <w:rFonts w:ascii="Times New Roman" w:hAnsi="Times New Roman" w:cs="Times New Roman"/>
          <w:bCs/>
        </w:rPr>
        <w:t>Aim</w:t>
      </w:r>
      <w:proofErr w:type="spellEnd"/>
      <w:r w:rsidRPr="00FC0129">
        <w:rPr>
          <w:rFonts w:ascii="Times New Roman" w:hAnsi="Times New Roman" w:cs="Times New Roman"/>
          <w:bCs/>
        </w:rPr>
        <w:t xml:space="preserve"> (Cel badań)</w:t>
      </w:r>
    </w:p>
    <w:p w:rsidR="00FC0129" w:rsidRPr="00FC0129" w:rsidRDefault="00FC0129" w:rsidP="00FC0129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C0129">
        <w:rPr>
          <w:rFonts w:ascii="Times New Roman" w:hAnsi="Times New Roman" w:cs="Times New Roman"/>
          <w:bCs/>
        </w:rPr>
        <w:t xml:space="preserve">Method (metodologia badań: model eksperymentalny, korelacyjny, </w:t>
      </w:r>
      <w:proofErr w:type="spellStart"/>
      <w:r w:rsidRPr="00FC0129">
        <w:rPr>
          <w:rFonts w:ascii="Times New Roman" w:hAnsi="Times New Roman" w:cs="Times New Roman"/>
          <w:bCs/>
        </w:rPr>
        <w:t>case</w:t>
      </w:r>
      <w:proofErr w:type="spellEnd"/>
      <w:r w:rsidRPr="00FC0129">
        <w:rPr>
          <w:rFonts w:ascii="Times New Roman" w:hAnsi="Times New Roman" w:cs="Times New Roman"/>
          <w:bCs/>
        </w:rPr>
        <w:t xml:space="preserve"> </w:t>
      </w:r>
      <w:proofErr w:type="spellStart"/>
      <w:r w:rsidRPr="00FC0129">
        <w:rPr>
          <w:rFonts w:ascii="Times New Roman" w:hAnsi="Times New Roman" w:cs="Times New Roman"/>
          <w:bCs/>
        </w:rPr>
        <w:t>study</w:t>
      </w:r>
      <w:proofErr w:type="spellEnd"/>
      <w:r w:rsidRPr="00FC0129">
        <w:rPr>
          <w:rFonts w:ascii="Times New Roman" w:hAnsi="Times New Roman" w:cs="Times New Roman"/>
          <w:bCs/>
        </w:rPr>
        <w:t>; metody statystyczne, charakterystyka osób badanych)</w:t>
      </w:r>
    </w:p>
    <w:p w:rsidR="00FC0129" w:rsidRPr="00FC0129" w:rsidRDefault="00FC0129" w:rsidP="00FC0129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FC0129">
        <w:rPr>
          <w:rFonts w:ascii="Times New Roman" w:hAnsi="Times New Roman" w:cs="Times New Roman"/>
          <w:bCs/>
        </w:rPr>
        <w:t>Results</w:t>
      </w:r>
      <w:proofErr w:type="spellEnd"/>
      <w:r w:rsidRPr="00FC0129">
        <w:rPr>
          <w:rFonts w:ascii="Times New Roman" w:hAnsi="Times New Roman" w:cs="Times New Roman"/>
          <w:bCs/>
        </w:rPr>
        <w:t xml:space="preserve"> (wyniki badań)</w:t>
      </w:r>
    </w:p>
    <w:p w:rsidR="00FC0129" w:rsidRPr="00FC0129" w:rsidRDefault="00FC0129" w:rsidP="00FC0129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FC0129">
        <w:rPr>
          <w:rFonts w:ascii="Times New Roman" w:hAnsi="Times New Roman" w:cs="Times New Roman"/>
          <w:bCs/>
        </w:rPr>
        <w:t>Conclusions</w:t>
      </w:r>
      <w:proofErr w:type="spellEnd"/>
      <w:r w:rsidRPr="00FC0129">
        <w:rPr>
          <w:rFonts w:ascii="Times New Roman" w:hAnsi="Times New Roman" w:cs="Times New Roman"/>
          <w:bCs/>
        </w:rPr>
        <w:t xml:space="preserve"> (wnioski, dyskusja, podsumowanie)</w:t>
      </w:r>
    </w:p>
    <w:p w:rsidR="00FC0129" w:rsidRPr="00FC0129" w:rsidRDefault="00FC0129" w:rsidP="00FC0129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FC0129">
        <w:rPr>
          <w:rFonts w:ascii="Times New Roman" w:hAnsi="Times New Roman" w:cs="Times New Roman"/>
          <w:bCs/>
        </w:rPr>
        <w:t>Keywords</w:t>
      </w:r>
      <w:proofErr w:type="spellEnd"/>
      <w:r w:rsidRPr="00FC0129">
        <w:rPr>
          <w:rFonts w:ascii="Times New Roman" w:hAnsi="Times New Roman" w:cs="Times New Roman"/>
          <w:bCs/>
        </w:rPr>
        <w:t xml:space="preserve"> (słowa kluczowe)</w:t>
      </w:r>
    </w:p>
    <w:p w:rsidR="00FC0129" w:rsidRPr="00FC0129" w:rsidRDefault="00FC0129" w:rsidP="00FC012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C0129" w:rsidRPr="00FC0129" w:rsidRDefault="00FC0129" w:rsidP="00FC0129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FC0129">
        <w:rPr>
          <w:rFonts w:ascii="Times New Roman" w:hAnsi="Times New Roman" w:cs="Times New Roman"/>
          <w:b/>
        </w:rPr>
        <w:t>Słowa kluczowe:</w:t>
      </w:r>
    </w:p>
    <w:p w:rsidR="00FC0129" w:rsidRPr="00FC0129" w:rsidRDefault="00FC0129" w:rsidP="008478A5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C0129">
        <w:rPr>
          <w:rFonts w:ascii="Times New Roman" w:hAnsi="Times New Roman" w:cs="Times New Roman"/>
        </w:rPr>
        <w:t>po streszczeniu należy podać od 3 do 5 słów kluczowych</w:t>
      </w:r>
      <w:r w:rsidR="008478A5">
        <w:rPr>
          <w:rFonts w:ascii="Times New Roman" w:hAnsi="Times New Roman" w:cs="Times New Roman"/>
        </w:rPr>
        <w:t xml:space="preserve"> (rozmiar 10)</w:t>
      </w:r>
      <w:r w:rsidRPr="00FC0129">
        <w:rPr>
          <w:rFonts w:ascii="Times New Roman" w:hAnsi="Times New Roman" w:cs="Times New Roman"/>
        </w:rPr>
        <w:t>, które najlepiej opisują tematykę pracy</w:t>
      </w:r>
      <w:r>
        <w:rPr>
          <w:rFonts w:ascii="Times New Roman" w:hAnsi="Times New Roman" w:cs="Times New Roman"/>
        </w:rPr>
        <w:t>,</w:t>
      </w:r>
    </w:p>
    <w:p w:rsidR="00FC0129" w:rsidRPr="00FC0129" w:rsidRDefault="00FC0129" w:rsidP="008478A5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C0129">
        <w:rPr>
          <w:rFonts w:ascii="Times New Roman" w:hAnsi="Times New Roman" w:cs="Times New Roman"/>
        </w:rPr>
        <w:t>słowa kluczowe powinny być precyzyjne, a ich dobór powinien umożliwić łatwe znalezienie publikacji w bazach danych</w:t>
      </w:r>
      <w:r>
        <w:rPr>
          <w:rFonts w:ascii="Times New Roman" w:hAnsi="Times New Roman" w:cs="Times New Roman"/>
        </w:rPr>
        <w:t>,</w:t>
      </w:r>
    </w:p>
    <w:p w:rsidR="008478A5" w:rsidRDefault="00FC0129" w:rsidP="008478A5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C0129">
        <w:rPr>
          <w:rFonts w:ascii="Times New Roman" w:hAnsi="Times New Roman" w:cs="Times New Roman"/>
        </w:rPr>
        <w:t>słowa kluczowe należy zapisać w języku konferencji (np. polski/angielski), oddzielając je przecinkami</w:t>
      </w:r>
      <w:r w:rsidR="008478A5">
        <w:rPr>
          <w:rFonts w:ascii="Times New Roman" w:hAnsi="Times New Roman" w:cs="Times New Roman"/>
        </w:rPr>
        <w:t>,</w:t>
      </w:r>
    </w:p>
    <w:p w:rsidR="008478A5" w:rsidRPr="008478A5" w:rsidRDefault="008478A5" w:rsidP="008478A5">
      <w:pPr>
        <w:pStyle w:val="Akapitzlist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C0129" w:rsidRPr="008478A5">
        <w:rPr>
          <w:rFonts w:ascii="Times New Roman" w:hAnsi="Times New Roman" w:cs="Times New Roman"/>
        </w:rPr>
        <w:t>rzykład</w:t>
      </w:r>
      <w:r>
        <w:rPr>
          <w:rFonts w:ascii="Times New Roman" w:hAnsi="Times New Roman" w:cs="Times New Roman"/>
        </w:rPr>
        <w:t>y</w:t>
      </w:r>
      <w:r w:rsidR="00FC0129" w:rsidRPr="008478A5">
        <w:rPr>
          <w:rFonts w:ascii="Times New Roman" w:hAnsi="Times New Roman" w:cs="Times New Roman"/>
        </w:rPr>
        <w:t>:</w:t>
      </w:r>
      <w:r w:rsidR="00FC0129" w:rsidRPr="008478A5">
        <w:rPr>
          <w:rFonts w:ascii="MS Mincho" w:eastAsia="MS Mincho" w:hAnsi="MS Mincho" w:cs="MS Mincho" w:hint="eastAsia"/>
        </w:rPr>
        <w:t> </w:t>
      </w:r>
    </w:p>
    <w:p w:rsidR="008478A5" w:rsidRDefault="008478A5" w:rsidP="008478A5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C0129" w:rsidRPr="008478A5" w:rsidRDefault="00FC0129" w:rsidP="008478A5">
      <w:pPr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8478A5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Słowa kluczowe: psychologia rozwoju, badania eksperymentalne, motywacja, emocje</w:t>
      </w:r>
    </w:p>
    <w:p w:rsidR="008478A5" w:rsidRDefault="008478A5" w:rsidP="008478A5">
      <w:pPr>
        <w:pStyle w:val="Akapitzlist"/>
        <w:autoSpaceDE w:val="0"/>
        <w:autoSpaceDN w:val="0"/>
        <w:adjustRightInd w:val="0"/>
        <w:ind w:left="1428"/>
        <w:rPr>
          <w:rFonts w:ascii="Times New Roman" w:hAnsi="Times New Roman" w:cs="Times New Roman"/>
        </w:rPr>
      </w:pPr>
    </w:p>
    <w:p w:rsidR="008478A5" w:rsidRPr="008478A5" w:rsidRDefault="008478A5" w:rsidP="008478A5">
      <w:pPr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8478A5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Keywords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:</w:t>
      </w:r>
      <w:r w:rsidRPr="008478A5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Big Five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,</w:t>
      </w:r>
      <w:r w:rsidRPr="008478A5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Personality factors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,</w:t>
      </w:r>
      <w:r w:rsidRPr="008478A5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Personality facets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,</w:t>
      </w:r>
      <w:r w:rsidRPr="008478A5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Promotion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,</w:t>
      </w:r>
      <w:r w:rsidRPr="008478A5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Job level</w:t>
      </w:r>
    </w:p>
    <w:p w:rsidR="008478A5" w:rsidRPr="008478A5" w:rsidRDefault="008478A5" w:rsidP="008478A5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FC0129" w:rsidRPr="008478A5" w:rsidRDefault="00FC0129" w:rsidP="00FC0129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FC0129" w:rsidRPr="008478A5" w:rsidRDefault="00FC0129" w:rsidP="00FC0129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FC0129">
        <w:rPr>
          <w:rFonts w:ascii="Times New Roman" w:hAnsi="Times New Roman" w:cs="Times New Roman"/>
          <w:b/>
        </w:rPr>
        <w:t>Format dokumentu</w:t>
      </w:r>
      <w:r>
        <w:rPr>
          <w:rFonts w:ascii="Times New Roman" w:hAnsi="Times New Roman" w:cs="Times New Roman"/>
          <w:b/>
        </w:rPr>
        <w:t>:</w:t>
      </w:r>
    </w:p>
    <w:p w:rsidR="00FC0129" w:rsidRPr="008478A5" w:rsidRDefault="00FC0129" w:rsidP="00FC0129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C0129">
        <w:rPr>
          <w:rFonts w:ascii="Times New Roman" w:hAnsi="Times New Roman" w:cs="Times New Roman"/>
        </w:rPr>
        <w:t xml:space="preserve">dokument powinien być przygotowany w formacie </w:t>
      </w:r>
      <w:r w:rsidRPr="008478A5">
        <w:rPr>
          <w:rFonts w:ascii="Times New Roman" w:hAnsi="Times New Roman" w:cs="Times New Roman"/>
        </w:rPr>
        <w:t>Microsoft Word (.</w:t>
      </w:r>
      <w:proofErr w:type="spellStart"/>
      <w:r w:rsidRPr="008478A5">
        <w:rPr>
          <w:rFonts w:ascii="Times New Roman" w:hAnsi="Times New Roman" w:cs="Times New Roman"/>
        </w:rPr>
        <w:t>doc</w:t>
      </w:r>
      <w:proofErr w:type="spellEnd"/>
      <w:r w:rsidRPr="008478A5">
        <w:rPr>
          <w:rFonts w:ascii="Times New Roman" w:hAnsi="Times New Roman" w:cs="Times New Roman"/>
        </w:rPr>
        <w:t>/.</w:t>
      </w:r>
      <w:proofErr w:type="spellStart"/>
      <w:r w:rsidRPr="008478A5">
        <w:rPr>
          <w:rFonts w:ascii="Times New Roman" w:hAnsi="Times New Roman" w:cs="Times New Roman"/>
        </w:rPr>
        <w:t>docx</w:t>
      </w:r>
      <w:proofErr w:type="spellEnd"/>
      <w:r w:rsidRPr="008478A5">
        <w:rPr>
          <w:rFonts w:ascii="Times New Roman" w:hAnsi="Times New Roman" w:cs="Times New Roman"/>
        </w:rPr>
        <w:t xml:space="preserve"> lub PDF,</w:t>
      </w:r>
    </w:p>
    <w:p w:rsidR="00FC0129" w:rsidRPr="008478A5" w:rsidRDefault="00FC0129" w:rsidP="008478A5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C0129">
        <w:rPr>
          <w:rFonts w:ascii="Times New Roman" w:hAnsi="Times New Roman" w:cs="Times New Roman"/>
        </w:rPr>
        <w:t>proszę unikać stosowania innych formatów, aby ułatwić ocenę i dalsze przetwarzanie dokumentów.</w:t>
      </w:r>
    </w:p>
    <w:p w:rsidR="00FC0129" w:rsidRPr="00FC0129" w:rsidRDefault="00FC0129" w:rsidP="00FC0129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FC0129">
        <w:rPr>
          <w:rFonts w:ascii="Times New Roman" w:hAnsi="Times New Roman" w:cs="Times New Roman"/>
          <w:b/>
        </w:rPr>
        <w:lastRenderedPageBreak/>
        <w:t>Układ tekstu</w:t>
      </w:r>
      <w:r>
        <w:rPr>
          <w:rFonts w:ascii="Times New Roman" w:hAnsi="Times New Roman" w:cs="Times New Roman"/>
          <w:b/>
        </w:rPr>
        <w:t>:</w:t>
      </w:r>
    </w:p>
    <w:p w:rsidR="00FC0129" w:rsidRPr="00FC0129" w:rsidRDefault="00FC0129" w:rsidP="00FC0129">
      <w:pPr>
        <w:pStyle w:val="Akapitzlist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C0129">
        <w:rPr>
          <w:rFonts w:ascii="Times New Roman" w:hAnsi="Times New Roman" w:cs="Times New Roman"/>
        </w:rPr>
        <w:t>czcionka: Times New Roman, rozmiar 12 punktów</w:t>
      </w:r>
      <w:r>
        <w:rPr>
          <w:rFonts w:ascii="Times New Roman" w:hAnsi="Times New Roman" w:cs="Times New Roman"/>
        </w:rPr>
        <w:t>,</w:t>
      </w:r>
    </w:p>
    <w:p w:rsidR="00FC0129" w:rsidRPr="00FC0129" w:rsidRDefault="00FC0129" w:rsidP="00FC0129">
      <w:pPr>
        <w:pStyle w:val="Akapitzlist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C0129">
        <w:rPr>
          <w:rFonts w:ascii="Times New Roman" w:hAnsi="Times New Roman" w:cs="Times New Roman"/>
        </w:rPr>
        <w:t>interlinia: 1,5</w:t>
      </w:r>
      <w:r>
        <w:rPr>
          <w:rFonts w:ascii="Times New Roman" w:hAnsi="Times New Roman" w:cs="Times New Roman"/>
        </w:rPr>
        <w:t>,</w:t>
      </w:r>
    </w:p>
    <w:p w:rsidR="00FC0129" w:rsidRPr="00FC0129" w:rsidRDefault="00FC0129" w:rsidP="00FC0129">
      <w:pPr>
        <w:pStyle w:val="Akapitzlist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C0129">
        <w:rPr>
          <w:rFonts w:ascii="Times New Roman" w:hAnsi="Times New Roman" w:cs="Times New Roman"/>
        </w:rPr>
        <w:t>marginesy: 2,5 cm z każdej strony</w:t>
      </w:r>
      <w:r>
        <w:rPr>
          <w:rFonts w:ascii="Times New Roman" w:hAnsi="Times New Roman" w:cs="Times New Roman"/>
        </w:rPr>
        <w:t>,</w:t>
      </w:r>
    </w:p>
    <w:p w:rsidR="00FC0129" w:rsidRPr="00FC0129" w:rsidRDefault="00FC0129" w:rsidP="00FC0129">
      <w:pPr>
        <w:pStyle w:val="Akapitzlist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C0129">
        <w:rPr>
          <w:rFonts w:ascii="Times New Roman" w:hAnsi="Times New Roman" w:cs="Times New Roman"/>
        </w:rPr>
        <w:t xml:space="preserve">numeracja stron: </w:t>
      </w:r>
      <w:r w:rsidR="008478A5">
        <w:rPr>
          <w:rFonts w:ascii="Times New Roman" w:hAnsi="Times New Roman" w:cs="Times New Roman"/>
        </w:rPr>
        <w:t>p</w:t>
      </w:r>
      <w:r w:rsidRPr="00FC0129">
        <w:rPr>
          <w:rFonts w:ascii="Times New Roman" w:hAnsi="Times New Roman" w:cs="Times New Roman"/>
        </w:rPr>
        <w:t>roszę numerować strony w dolnym prawym rogu</w:t>
      </w:r>
      <w:r>
        <w:rPr>
          <w:rFonts w:ascii="Times New Roman" w:hAnsi="Times New Roman" w:cs="Times New Roman"/>
        </w:rPr>
        <w:t>,</w:t>
      </w:r>
    </w:p>
    <w:p w:rsidR="00FC0129" w:rsidRPr="00FC0129" w:rsidRDefault="00FC0129" w:rsidP="00FC0129">
      <w:pPr>
        <w:pStyle w:val="Akapitzlist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C0129">
        <w:rPr>
          <w:rFonts w:ascii="Times New Roman" w:hAnsi="Times New Roman" w:cs="Times New Roman"/>
        </w:rPr>
        <w:t>nagłówki i podział na sekcje</w:t>
      </w:r>
      <w:r w:rsidR="008478A5">
        <w:rPr>
          <w:rFonts w:ascii="Times New Roman" w:hAnsi="Times New Roman" w:cs="Times New Roman"/>
        </w:rPr>
        <w:t xml:space="preserve"> (w odniesieniu do książki, w której znajdą się Państwa publikacje)</w:t>
      </w:r>
      <w:r w:rsidRPr="00FC0129">
        <w:rPr>
          <w:rFonts w:ascii="Times New Roman" w:hAnsi="Times New Roman" w:cs="Times New Roman"/>
        </w:rPr>
        <w:t xml:space="preserve">: </w:t>
      </w:r>
      <w:r w:rsidR="008478A5">
        <w:rPr>
          <w:rFonts w:ascii="Times New Roman" w:hAnsi="Times New Roman" w:cs="Times New Roman"/>
        </w:rPr>
        <w:t>p</w:t>
      </w:r>
      <w:r w:rsidRPr="00FC0129">
        <w:rPr>
          <w:rFonts w:ascii="Times New Roman" w:hAnsi="Times New Roman" w:cs="Times New Roman"/>
        </w:rPr>
        <w:t>roszę używać nagłówków i podtytułów dla lepszej strukturyzacji tekstu</w:t>
      </w:r>
      <w:r w:rsidR="008478A5">
        <w:rPr>
          <w:rFonts w:ascii="Times New Roman" w:hAnsi="Times New Roman" w:cs="Times New Roman"/>
        </w:rPr>
        <w:t>,</w:t>
      </w:r>
      <w:r w:rsidRPr="00FC0129">
        <w:rPr>
          <w:rFonts w:ascii="Times New Roman" w:hAnsi="Times New Roman" w:cs="Times New Roman"/>
        </w:rPr>
        <w:t xml:space="preserve"> </w:t>
      </w:r>
      <w:r w:rsidR="008478A5">
        <w:rPr>
          <w:rFonts w:ascii="Times New Roman" w:hAnsi="Times New Roman" w:cs="Times New Roman"/>
        </w:rPr>
        <w:t>n</w:t>
      </w:r>
      <w:r w:rsidRPr="00FC0129">
        <w:rPr>
          <w:rFonts w:ascii="Times New Roman" w:hAnsi="Times New Roman" w:cs="Times New Roman"/>
        </w:rPr>
        <w:t>agłówki główne: pogrubione, rozmiar 14, podtytuły: rozmiar 12, pogrubione</w:t>
      </w:r>
      <w:r>
        <w:rPr>
          <w:rFonts w:ascii="Times New Roman" w:hAnsi="Times New Roman" w:cs="Times New Roman"/>
        </w:rPr>
        <w:t>;</w:t>
      </w:r>
    </w:p>
    <w:p w:rsidR="00FC0129" w:rsidRPr="00FC0129" w:rsidRDefault="00FC0129" w:rsidP="00FC0129">
      <w:pPr>
        <w:pStyle w:val="Akapitzlist"/>
        <w:numPr>
          <w:ilvl w:val="0"/>
          <w:numId w:val="12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C0129">
        <w:rPr>
          <w:rFonts w:ascii="Times New Roman" w:hAnsi="Times New Roman" w:cs="Times New Roman"/>
        </w:rPr>
        <w:t xml:space="preserve">wyrównanie tekstu: </w:t>
      </w:r>
      <w:r w:rsidR="008478A5">
        <w:rPr>
          <w:rFonts w:ascii="Times New Roman" w:hAnsi="Times New Roman" w:cs="Times New Roman"/>
        </w:rPr>
        <w:t>p</w:t>
      </w:r>
      <w:r w:rsidRPr="00FC0129">
        <w:rPr>
          <w:rFonts w:ascii="Times New Roman" w:hAnsi="Times New Roman" w:cs="Times New Roman"/>
        </w:rPr>
        <w:t>roszę ustawić wyrównanie tekstu do lewej, z wyjątkiem tytułu i streszczenia, które powinny być wyśrodkowane.</w:t>
      </w:r>
    </w:p>
    <w:p w:rsidR="00FC0129" w:rsidRPr="00FC0129" w:rsidRDefault="00FC0129" w:rsidP="00FC012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C0129" w:rsidRPr="00FC0129" w:rsidRDefault="00FC0129" w:rsidP="00FC0129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FC0129">
        <w:rPr>
          <w:rFonts w:ascii="Times New Roman" w:hAnsi="Times New Roman" w:cs="Times New Roman"/>
          <w:b/>
        </w:rPr>
        <w:t>Cytowanie i bibliografia</w:t>
      </w:r>
      <w:r>
        <w:rPr>
          <w:rFonts w:ascii="Times New Roman" w:hAnsi="Times New Roman" w:cs="Times New Roman"/>
          <w:b/>
        </w:rPr>
        <w:t>:</w:t>
      </w:r>
    </w:p>
    <w:p w:rsidR="00FC0129" w:rsidRPr="00FC0129" w:rsidRDefault="00FC0129" w:rsidP="00FC0129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C0129">
        <w:rPr>
          <w:rFonts w:ascii="Times New Roman" w:hAnsi="Times New Roman" w:cs="Times New Roman"/>
        </w:rPr>
        <w:t xml:space="preserve">styl cytowania: </w:t>
      </w:r>
      <w:r>
        <w:rPr>
          <w:rFonts w:ascii="Times New Roman" w:hAnsi="Times New Roman" w:cs="Times New Roman"/>
        </w:rPr>
        <w:t>p</w:t>
      </w:r>
      <w:r w:rsidRPr="00FC0129">
        <w:rPr>
          <w:rFonts w:ascii="Times New Roman" w:hAnsi="Times New Roman" w:cs="Times New Roman"/>
        </w:rPr>
        <w:t xml:space="preserve">rosimy o stosowanie najnowszej wersji stylu APA (APA 7th </w:t>
      </w:r>
      <w:proofErr w:type="spellStart"/>
      <w:r w:rsidRPr="00FC0129">
        <w:rPr>
          <w:rFonts w:ascii="Times New Roman" w:hAnsi="Times New Roman" w:cs="Times New Roman"/>
        </w:rPr>
        <w:t>edition</w:t>
      </w:r>
      <w:proofErr w:type="spellEnd"/>
      <w:r w:rsidRPr="00FC0129">
        <w:rPr>
          <w:rFonts w:ascii="Times New Roman" w:hAnsi="Times New Roman" w:cs="Times New Roman"/>
        </w:rPr>
        <w:t>) dla cytowania źródeł w tekście i w bibliografii</w:t>
      </w:r>
      <w:r>
        <w:rPr>
          <w:rFonts w:ascii="Times New Roman" w:hAnsi="Times New Roman" w:cs="Times New Roman"/>
        </w:rPr>
        <w:t>,</w:t>
      </w:r>
    </w:p>
    <w:p w:rsidR="00FC0129" w:rsidRPr="00FC0129" w:rsidRDefault="00FC0129" w:rsidP="00FC0129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C0129">
        <w:rPr>
          <w:rFonts w:ascii="Times New Roman" w:hAnsi="Times New Roman" w:cs="Times New Roman"/>
        </w:rPr>
        <w:t>cytaty w tekście powinny być podawane w formacie: (Autor, rok) lub (Autor, rok, strona) w przypadku cytatów bezpośrednich</w:t>
      </w:r>
      <w:r>
        <w:rPr>
          <w:rFonts w:ascii="Times New Roman" w:hAnsi="Times New Roman" w:cs="Times New Roman"/>
        </w:rPr>
        <w:t>,</w:t>
      </w:r>
    </w:p>
    <w:p w:rsidR="00FC0129" w:rsidRPr="00FC0129" w:rsidRDefault="00FC0129" w:rsidP="00FC0129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C0129">
        <w:rPr>
          <w:rFonts w:ascii="Times New Roman" w:hAnsi="Times New Roman" w:cs="Times New Roman"/>
        </w:rPr>
        <w:t>bibliografia na końcu pracy powinna zawierać pełne dane wszystkich cytowanych źródeł, zgodnie z zasadami APA 7</w:t>
      </w:r>
      <w:r>
        <w:rPr>
          <w:rFonts w:ascii="Times New Roman" w:hAnsi="Times New Roman" w:cs="Times New Roman"/>
        </w:rPr>
        <w:t>;</w:t>
      </w:r>
    </w:p>
    <w:p w:rsidR="00FC0129" w:rsidRPr="00FC0129" w:rsidRDefault="008478A5" w:rsidP="00FC0129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wybrane </w:t>
      </w:r>
      <w:r w:rsidR="00FC0129" w:rsidRPr="00FC0129">
        <w:rPr>
          <w:rFonts w:ascii="Times New Roman" w:hAnsi="Times New Roman" w:cs="Times New Roman"/>
        </w:rPr>
        <w:t>przykłady:</w:t>
      </w:r>
    </w:p>
    <w:p w:rsidR="00FC0129" w:rsidRPr="00FC0129" w:rsidRDefault="008478A5" w:rsidP="008478A5">
      <w:pPr>
        <w:autoSpaceDE w:val="0"/>
        <w:autoSpaceDN w:val="0"/>
        <w:adjustRightInd w:val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a/ artykuły – zapis według wzoru</w:t>
      </w:r>
    </w:p>
    <w:p w:rsidR="008478A5" w:rsidRPr="008478A5" w:rsidRDefault="008478A5" w:rsidP="00FC0129">
      <w:pPr>
        <w:autoSpaceDE w:val="0"/>
        <w:autoSpaceDN w:val="0"/>
        <w:adjustRightInd w:val="0"/>
        <w:ind w:left="708"/>
        <w:rPr>
          <w:rFonts w:ascii="Times New Roman" w:hAnsi="Times New Roman" w:cs="Times New Roman"/>
        </w:rPr>
      </w:pPr>
    </w:p>
    <w:p w:rsidR="008478A5" w:rsidRPr="008478A5" w:rsidRDefault="008478A5" w:rsidP="008478A5">
      <w:pPr>
        <w:ind w:left="708" w:right="-6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8478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5F5F5"/>
          <w:lang w:val="en-US"/>
        </w:rPr>
        <w:t>Kordsmeyer</w:t>
      </w:r>
      <w:proofErr w:type="spellEnd"/>
      <w:r w:rsidRPr="008478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5F5F5"/>
          <w:lang w:val="en-US"/>
        </w:rPr>
        <w:t xml:space="preserve">, T. L., Speer, A. B., Wilms, R., &amp; </w:t>
      </w:r>
      <w:proofErr w:type="spellStart"/>
      <w:r w:rsidRPr="008478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5F5F5"/>
          <w:lang w:val="en-US"/>
        </w:rPr>
        <w:t>Kurz</w:t>
      </w:r>
      <w:proofErr w:type="spellEnd"/>
      <w:r w:rsidRPr="008478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5F5F5"/>
          <w:lang w:val="en-US"/>
        </w:rPr>
        <w:t>, R. (2024). Longitudinal Effects of Employees’ Big Five Personality Traits on Internal Promotions Differentiated by Job Level in a Multinational Company. </w:t>
      </w:r>
      <w:proofErr w:type="spellStart"/>
      <w:r w:rsidRPr="008478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Journal</w:t>
      </w:r>
      <w:proofErr w:type="spellEnd"/>
      <w:r w:rsidRPr="008478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of Business &amp; </w:t>
      </w:r>
      <w:proofErr w:type="spellStart"/>
      <w:r w:rsidRPr="008478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Psychology</w:t>
      </w:r>
      <w:proofErr w:type="spellEnd"/>
      <w:r w:rsidRPr="008478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5F5F5"/>
        </w:rPr>
        <w:t>, </w:t>
      </w:r>
      <w:r w:rsidRPr="008478A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39</w:t>
      </w:r>
      <w:r w:rsidRPr="008478A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5F5F5"/>
        </w:rPr>
        <w:t>(5), 1049–1065. https://doi.org/10.1007/s10869-023-09930-7</w:t>
      </w:r>
    </w:p>
    <w:p w:rsidR="008478A5" w:rsidRPr="008478A5" w:rsidRDefault="008478A5" w:rsidP="008478A5">
      <w:pPr>
        <w:autoSpaceDE w:val="0"/>
        <w:autoSpaceDN w:val="0"/>
        <w:adjustRightInd w:val="0"/>
        <w:ind w:left="708" w:right="-6"/>
        <w:jc w:val="both"/>
        <w:rPr>
          <w:rFonts w:ascii="Times New Roman" w:hAnsi="Times New Roman" w:cs="Times New Roman"/>
          <w:lang w:val="en-US"/>
        </w:rPr>
      </w:pPr>
    </w:p>
    <w:p w:rsidR="00FC0129" w:rsidRPr="008478A5" w:rsidRDefault="00FC0129" w:rsidP="008478A5">
      <w:pPr>
        <w:autoSpaceDE w:val="0"/>
        <w:autoSpaceDN w:val="0"/>
        <w:adjustRightInd w:val="0"/>
        <w:ind w:left="708" w:right="-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478A5">
        <w:rPr>
          <w:rFonts w:ascii="Times New Roman" w:hAnsi="Times New Roman" w:cs="Times New Roman"/>
          <w:sz w:val="20"/>
          <w:szCs w:val="20"/>
          <w:lang w:val="en-US"/>
        </w:rPr>
        <w:t xml:space="preserve">Logan, T. K. (2024). Associations of stalking victims’ reports on ex-partners’ far-right extremist beliefs and threats of intimate and nonintimate violence. </w:t>
      </w:r>
      <w:r w:rsidRPr="008478A5">
        <w:rPr>
          <w:rFonts w:ascii="Times New Roman" w:hAnsi="Times New Roman" w:cs="Times New Roman"/>
          <w:i/>
          <w:iCs/>
          <w:sz w:val="20"/>
          <w:szCs w:val="20"/>
          <w:lang w:val="en-US"/>
        </w:rPr>
        <w:t>Journal of Threat Assessment and Management</w:t>
      </w:r>
      <w:r w:rsidRPr="008478A5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hyperlink r:id="rId5" w:history="1">
        <w:r w:rsidRPr="008478A5">
          <w:rPr>
            <w:rFonts w:ascii="Times New Roman" w:hAnsi="Times New Roman" w:cs="Times New Roman"/>
            <w:sz w:val="20"/>
            <w:szCs w:val="20"/>
            <w:lang w:val="en-US"/>
          </w:rPr>
          <w:t>https://doi.org/10.1037/tam0000243</w:t>
        </w:r>
      </w:hyperlink>
    </w:p>
    <w:p w:rsidR="00FC0129" w:rsidRDefault="00FC0129" w:rsidP="00FC0129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lang w:val="en-US"/>
        </w:rPr>
      </w:pPr>
    </w:p>
    <w:p w:rsidR="008478A5" w:rsidRDefault="008478A5" w:rsidP="008478A5">
      <w:pPr>
        <w:autoSpaceDE w:val="0"/>
        <w:autoSpaceDN w:val="0"/>
        <w:adjustRightInd w:val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b/ k</w:t>
      </w:r>
      <w:r w:rsidRPr="008478A5">
        <w:rPr>
          <w:rFonts w:ascii="Times New Roman" w:hAnsi="Times New Roman" w:cs="Times New Roman"/>
        </w:rPr>
        <w:t>siążka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zapis według wzoru</w:t>
      </w:r>
    </w:p>
    <w:p w:rsidR="008478A5" w:rsidRPr="008478A5" w:rsidRDefault="008478A5" w:rsidP="008478A5">
      <w:pPr>
        <w:autoSpaceDE w:val="0"/>
        <w:autoSpaceDN w:val="0"/>
        <w:adjustRightInd w:val="0"/>
        <w:ind w:left="708"/>
        <w:rPr>
          <w:rFonts w:ascii="Times New Roman" w:hAnsi="Times New Roman" w:cs="Times New Roman"/>
        </w:rPr>
      </w:pPr>
    </w:p>
    <w:p w:rsidR="008478A5" w:rsidRPr="008478A5" w:rsidRDefault="008478A5" w:rsidP="008478A5">
      <w:pPr>
        <w:tabs>
          <w:tab w:val="left" w:pos="9072"/>
        </w:tabs>
        <w:spacing w:before="1"/>
        <w:ind w:left="1196" w:hanging="48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478A5">
        <w:rPr>
          <w:rFonts w:ascii="Times New Roman" w:hAnsi="Times New Roman" w:cs="Times New Roman"/>
          <w:sz w:val="20"/>
          <w:szCs w:val="20"/>
        </w:rPr>
        <w:t>Brzeziński,</w:t>
      </w:r>
      <w:r w:rsidRPr="008478A5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8478A5">
        <w:rPr>
          <w:rFonts w:ascii="Times New Roman" w:hAnsi="Times New Roman" w:cs="Times New Roman"/>
          <w:sz w:val="20"/>
          <w:szCs w:val="20"/>
        </w:rPr>
        <w:t>J.M.</w:t>
      </w:r>
      <w:r w:rsidRPr="008478A5">
        <w:rPr>
          <w:rFonts w:ascii="Times New Roman" w:hAnsi="Times New Roman" w:cs="Times New Roman"/>
          <w:spacing w:val="50"/>
          <w:sz w:val="20"/>
          <w:szCs w:val="20"/>
        </w:rPr>
        <w:t xml:space="preserve"> </w:t>
      </w:r>
      <w:r w:rsidRPr="008478A5">
        <w:rPr>
          <w:rFonts w:ascii="Times New Roman" w:hAnsi="Times New Roman" w:cs="Times New Roman"/>
          <w:sz w:val="20"/>
          <w:szCs w:val="20"/>
        </w:rPr>
        <w:t>(2019).</w:t>
      </w:r>
      <w:r w:rsidRPr="008478A5">
        <w:rPr>
          <w:rFonts w:ascii="Times New Roman" w:hAnsi="Times New Roman" w:cs="Times New Roman"/>
          <w:spacing w:val="54"/>
          <w:sz w:val="20"/>
          <w:szCs w:val="20"/>
        </w:rPr>
        <w:t xml:space="preserve"> </w:t>
      </w:r>
      <w:r w:rsidRPr="008478A5">
        <w:rPr>
          <w:rFonts w:ascii="Times New Roman" w:hAnsi="Times New Roman" w:cs="Times New Roman"/>
          <w:i/>
          <w:sz w:val="20"/>
          <w:szCs w:val="20"/>
        </w:rPr>
        <w:t>Metodologia</w:t>
      </w:r>
      <w:r w:rsidRPr="008478A5">
        <w:rPr>
          <w:rFonts w:ascii="Times New Roman" w:hAnsi="Times New Roman" w:cs="Times New Roman"/>
          <w:i/>
          <w:spacing w:val="52"/>
          <w:sz w:val="20"/>
          <w:szCs w:val="20"/>
        </w:rPr>
        <w:t xml:space="preserve"> </w:t>
      </w:r>
      <w:r w:rsidRPr="008478A5">
        <w:rPr>
          <w:rFonts w:ascii="Times New Roman" w:hAnsi="Times New Roman" w:cs="Times New Roman"/>
          <w:i/>
          <w:sz w:val="20"/>
          <w:szCs w:val="20"/>
        </w:rPr>
        <w:t>badań</w:t>
      </w:r>
      <w:r w:rsidRPr="008478A5">
        <w:rPr>
          <w:rFonts w:ascii="Times New Roman" w:hAnsi="Times New Roman" w:cs="Times New Roman"/>
          <w:i/>
          <w:spacing w:val="50"/>
          <w:sz w:val="20"/>
          <w:szCs w:val="20"/>
        </w:rPr>
        <w:t xml:space="preserve"> </w:t>
      </w:r>
      <w:r w:rsidRPr="008478A5">
        <w:rPr>
          <w:rFonts w:ascii="Times New Roman" w:hAnsi="Times New Roman" w:cs="Times New Roman"/>
          <w:i/>
          <w:sz w:val="20"/>
          <w:szCs w:val="20"/>
        </w:rPr>
        <w:t>psychologicznych.</w:t>
      </w:r>
      <w:r w:rsidRPr="008478A5">
        <w:rPr>
          <w:rFonts w:ascii="Times New Roman" w:hAnsi="Times New Roman" w:cs="Times New Roman"/>
          <w:i/>
          <w:spacing w:val="52"/>
          <w:sz w:val="20"/>
          <w:szCs w:val="20"/>
        </w:rPr>
        <w:t xml:space="preserve"> </w:t>
      </w:r>
      <w:r w:rsidRPr="008478A5">
        <w:rPr>
          <w:rFonts w:ascii="Times New Roman" w:hAnsi="Times New Roman" w:cs="Times New Roman"/>
          <w:i/>
          <w:sz w:val="20"/>
          <w:szCs w:val="20"/>
        </w:rPr>
        <w:t>Wydanie</w:t>
      </w:r>
      <w:r w:rsidRPr="008478A5">
        <w:rPr>
          <w:rFonts w:ascii="Times New Roman" w:hAnsi="Times New Roman" w:cs="Times New Roman"/>
          <w:i/>
          <w:spacing w:val="50"/>
          <w:sz w:val="20"/>
          <w:szCs w:val="20"/>
        </w:rPr>
        <w:t xml:space="preserve"> </w:t>
      </w:r>
      <w:r w:rsidRPr="008478A5">
        <w:rPr>
          <w:rFonts w:ascii="Times New Roman" w:hAnsi="Times New Roman" w:cs="Times New Roman"/>
          <w:i/>
          <w:spacing w:val="-2"/>
          <w:sz w:val="20"/>
          <w:szCs w:val="20"/>
        </w:rPr>
        <w:t>nowe.</w:t>
      </w:r>
    </w:p>
    <w:p w:rsidR="008478A5" w:rsidRDefault="008478A5" w:rsidP="008478A5">
      <w:pPr>
        <w:pStyle w:val="Tekstpodstawowy"/>
        <w:tabs>
          <w:tab w:val="left" w:pos="9072"/>
        </w:tabs>
        <w:spacing w:before="21"/>
        <w:ind w:left="1196" w:hanging="487"/>
        <w:jc w:val="both"/>
        <w:rPr>
          <w:sz w:val="20"/>
          <w:szCs w:val="20"/>
        </w:rPr>
      </w:pPr>
      <w:r w:rsidRPr="008478A5">
        <w:rPr>
          <w:spacing w:val="-4"/>
          <w:sz w:val="20"/>
          <w:szCs w:val="20"/>
        </w:rPr>
        <w:t>PWN.</w:t>
      </w:r>
    </w:p>
    <w:p w:rsidR="008478A5" w:rsidRPr="008478A5" w:rsidRDefault="008478A5" w:rsidP="008478A5">
      <w:pPr>
        <w:tabs>
          <w:tab w:val="left" w:pos="9072"/>
        </w:tabs>
        <w:spacing w:line="259" w:lineRule="auto"/>
        <w:ind w:right="817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478A5" w:rsidRDefault="008478A5" w:rsidP="008478A5">
      <w:pPr>
        <w:tabs>
          <w:tab w:val="left" w:pos="9072"/>
        </w:tabs>
        <w:spacing w:line="259" w:lineRule="auto"/>
        <w:ind w:left="1196" w:right="817" w:hanging="487"/>
        <w:jc w:val="both"/>
        <w:rPr>
          <w:rFonts w:ascii="Times New Roman" w:hAnsi="Times New Roman" w:cs="Times New Roman"/>
          <w:sz w:val="20"/>
          <w:szCs w:val="20"/>
        </w:rPr>
      </w:pPr>
      <w:r w:rsidRPr="008478A5">
        <w:rPr>
          <w:rFonts w:ascii="Times New Roman" w:hAnsi="Times New Roman" w:cs="Times New Roman"/>
          <w:sz w:val="20"/>
          <w:szCs w:val="20"/>
          <w:lang w:val="en-US"/>
        </w:rPr>
        <w:t xml:space="preserve">Zimbardo, P. (2007). </w:t>
      </w:r>
      <w:r w:rsidRPr="008478A5">
        <w:rPr>
          <w:rFonts w:ascii="Times New Roman" w:hAnsi="Times New Roman" w:cs="Times New Roman"/>
          <w:i/>
          <w:sz w:val="20"/>
          <w:szCs w:val="20"/>
          <w:lang w:val="en-US"/>
        </w:rPr>
        <w:t>The Lucifer Effect: Understanding How Good People Turn</w:t>
      </w:r>
      <w:r w:rsidRPr="008478A5">
        <w:rPr>
          <w:rFonts w:ascii="Times New Roman" w:hAnsi="Times New Roman" w:cs="Times New Roman"/>
          <w:i/>
          <w:spacing w:val="40"/>
          <w:sz w:val="20"/>
          <w:szCs w:val="20"/>
          <w:lang w:val="en-US"/>
        </w:rPr>
        <w:t xml:space="preserve"> </w:t>
      </w:r>
      <w:r w:rsidRPr="008478A5">
        <w:rPr>
          <w:rFonts w:ascii="Times New Roman" w:hAnsi="Times New Roman" w:cs="Times New Roman"/>
          <w:i/>
          <w:sz w:val="20"/>
          <w:szCs w:val="20"/>
          <w:lang w:val="en-US"/>
        </w:rPr>
        <w:t xml:space="preserve">Evil. </w:t>
      </w:r>
      <w:proofErr w:type="spellStart"/>
      <w:r w:rsidRPr="008478A5">
        <w:rPr>
          <w:rFonts w:ascii="Times New Roman" w:hAnsi="Times New Roman" w:cs="Times New Roman"/>
          <w:sz w:val="20"/>
          <w:szCs w:val="20"/>
        </w:rPr>
        <w:t>Random</w:t>
      </w:r>
      <w:proofErr w:type="spellEnd"/>
      <w:r w:rsidRPr="008478A5">
        <w:rPr>
          <w:rFonts w:ascii="Times New Roman" w:hAnsi="Times New Roman" w:cs="Times New Roman"/>
          <w:sz w:val="20"/>
          <w:szCs w:val="20"/>
        </w:rPr>
        <w:t xml:space="preserve"> House,</w:t>
      </w:r>
    </w:p>
    <w:p w:rsidR="008478A5" w:rsidRDefault="008478A5" w:rsidP="008478A5">
      <w:pPr>
        <w:tabs>
          <w:tab w:val="left" w:pos="9072"/>
        </w:tabs>
        <w:spacing w:line="259" w:lineRule="auto"/>
        <w:ind w:left="1196" w:right="817" w:hanging="487"/>
        <w:jc w:val="both"/>
        <w:rPr>
          <w:rFonts w:ascii="Times New Roman" w:hAnsi="Times New Roman" w:cs="Times New Roman"/>
          <w:sz w:val="20"/>
          <w:szCs w:val="20"/>
        </w:rPr>
      </w:pPr>
      <w:r w:rsidRPr="008478A5">
        <w:rPr>
          <w:rFonts w:ascii="Times New Roman" w:hAnsi="Times New Roman" w:cs="Times New Roman"/>
          <w:sz w:val="20"/>
          <w:szCs w:val="20"/>
        </w:rPr>
        <w:t>Ride</w:t>
      </w:r>
      <w:r>
        <w:rPr>
          <w:rFonts w:ascii="Times New Roman" w:hAnsi="Times New Roman" w:cs="Times New Roman"/>
          <w:sz w:val="20"/>
          <w:szCs w:val="20"/>
        </w:rPr>
        <w:t>r.</w:t>
      </w:r>
    </w:p>
    <w:p w:rsidR="008478A5" w:rsidRDefault="008478A5" w:rsidP="008478A5">
      <w:pPr>
        <w:tabs>
          <w:tab w:val="left" w:pos="9072"/>
        </w:tabs>
        <w:spacing w:line="259" w:lineRule="auto"/>
        <w:ind w:right="817"/>
        <w:jc w:val="both"/>
        <w:rPr>
          <w:rFonts w:ascii="Times New Roman" w:hAnsi="Times New Roman" w:cs="Times New Roman"/>
          <w:sz w:val="20"/>
          <w:szCs w:val="20"/>
        </w:rPr>
      </w:pPr>
    </w:p>
    <w:p w:rsidR="008478A5" w:rsidRDefault="008478A5" w:rsidP="008478A5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c/ k</w:t>
      </w:r>
      <w:r w:rsidRPr="008478A5">
        <w:rPr>
          <w:rFonts w:ascii="Times New Roman" w:hAnsi="Times New Roman" w:cs="Times New Roman"/>
        </w:rPr>
        <w:t>siążka</w:t>
      </w:r>
      <w:r>
        <w:rPr>
          <w:rFonts w:ascii="Times New Roman" w:hAnsi="Times New Roman" w:cs="Times New Roman"/>
        </w:rPr>
        <w:t xml:space="preserve"> pod redakcją – zapis według wzoru</w:t>
      </w:r>
    </w:p>
    <w:p w:rsidR="008478A5" w:rsidRPr="008478A5" w:rsidRDefault="008478A5" w:rsidP="008478A5">
      <w:pPr>
        <w:pStyle w:val="Tekstpodstawowy"/>
        <w:spacing w:before="9"/>
        <w:ind w:left="567"/>
        <w:jc w:val="both"/>
        <w:rPr>
          <w:sz w:val="20"/>
          <w:szCs w:val="20"/>
        </w:rPr>
      </w:pPr>
    </w:p>
    <w:p w:rsidR="008478A5" w:rsidRPr="008478A5" w:rsidRDefault="008478A5" w:rsidP="008478A5">
      <w:pPr>
        <w:spacing w:line="518" w:lineRule="auto"/>
        <w:ind w:left="708" w:right="81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478A5">
        <w:rPr>
          <w:rFonts w:ascii="Times New Roman" w:hAnsi="Times New Roman" w:cs="Times New Roman"/>
          <w:sz w:val="20"/>
          <w:szCs w:val="20"/>
        </w:rPr>
        <w:t>Cierpiałkowska</w:t>
      </w:r>
      <w:proofErr w:type="spellEnd"/>
      <w:r w:rsidRPr="008478A5">
        <w:rPr>
          <w:rFonts w:ascii="Times New Roman" w:hAnsi="Times New Roman" w:cs="Times New Roman"/>
          <w:sz w:val="20"/>
          <w:szCs w:val="20"/>
        </w:rPr>
        <w:t xml:space="preserve">, L., Sęk, H. (red.). (2020). </w:t>
      </w:r>
      <w:r w:rsidRPr="008478A5">
        <w:rPr>
          <w:rFonts w:ascii="Times New Roman" w:hAnsi="Times New Roman" w:cs="Times New Roman"/>
          <w:i/>
          <w:sz w:val="20"/>
          <w:szCs w:val="20"/>
        </w:rPr>
        <w:t xml:space="preserve">Psychologia kliniczna. </w:t>
      </w:r>
      <w:r w:rsidRPr="008478A5">
        <w:rPr>
          <w:rFonts w:ascii="Times New Roman" w:hAnsi="Times New Roman" w:cs="Times New Roman"/>
          <w:sz w:val="20"/>
          <w:szCs w:val="20"/>
        </w:rPr>
        <w:t xml:space="preserve">PWN. Szymkiewicz, B. (red.). (2013). </w:t>
      </w:r>
      <w:r w:rsidRPr="008478A5">
        <w:rPr>
          <w:rFonts w:ascii="Times New Roman" w:hAnsi="Times New Roman" w:cs="Times New Roman"/>
          <w:i/>
          <w:sz w:val="20"/>
          <w:szCs w:val="20"/>
        </w:rPr>
        <w:t xml:space="preserve">Psychologia procesu. Teoria i praktyka. </w:t>
      </w:r>
      <w:proofErr w:type="spellStart"/>
      <w:r w:rsidRPr="008478A5">
        <w:rPr>
          <w:rFonts w:ascii="Times New Roman" w:hAnsi="Times New Roman" w:cs="Times New Roman"/>
          <w:sz w:val="20"/>
          <w:szCs w:val="20"/>
        </w:rPr>
        <w:t>Eneteia</w:t>
      </w:r>
      <w:proofErr w:type="spellEnd"/>
      <w:r w:rsidRPr="008478A5">
        <w:rPr>
          <w:rFonts w:ascii="Times New Roman" w:hAnsi="Times New Roman" w:cs="Times New Roman"/>
          <w:sz w:val="20"/>
          <w:szCs w:val="20"/>
        </w:rPr>
        <w:t>.</w:t>
      </w:r>
    </w:p>
    <w:p w:rsidR="008478A5" w:rsidRPr="008478A5" w:rsidRDefault="008478A5" w:rsidP="008478A5">
      <w:pPr>
        <w:spacing w:before="1" w:line="259" w:lineRule="auto"/>
        <w:ind w:left="708" w:right="815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478A5">
        <w:rPr>
          <w:rFonts w:ascii="Times New Roman" w:hAnsi="Times New Roman" w:cs="Times New Roman"/>
          <w:sz w:val="20"/>
          <w:szCs w:val="20"/>
        </w:rPr>
        <w:t>Fosha</w:t>
      </w:r>
      <w:proofErr w:type="spellEnd"/>
      <w:r w:rsidRPr="008478A5">
        <w:rPr>
          <w:rFonts w:ascii="Times New Roman" w:hAnsi="Times New Roman" w:cs="Times New Roman"/>
          <w:sz w:val="20"/>
          <w:szCs w:val="20"/>
        </w:rPr>
        <w:t xml:space="preserve">, D., </w:t>
      </w:r>
      <w:proofErr w:type="spellStart"/>
      <w:r w:rsidRPr="008478A5">
        <w:rPr>
          <w:rFonts w:ascii="Times New Roman" w:hAnsi="Times New Roman" w:cs="Times New Roman"/>
          <w:sz w:val="20"/>
          <w:szCs w:val="20"/>
        </w:rPr>
        <w:t>Siegel</w:t>
      </w:r>
      <w:proofErr w:type="spellEnd"/>
      <w:r w:rsidRPr="008478A5">
        <w:rPr>
          <w:rFonts w:ascii="Times New Roman" w:hAnsi="Times New Roman" w:cs="Times New Roman"/>
          <w:sz w:val="20"/>
          <w:szCs w:val="20"/>
        </w:rPr>
        <w:t xml:space="preserve">, D. J., Solomon, M. F. (red.). </w:t>
      </w:r>
      <w:r w:rsidRPr="008478A5">
        <w:rPr>
          <w:rFonts w:ascii="Times New Roman" w:hAnsi="Times New Roman" w:cs="Times New Roman"/>
          <w:sz w:val="20"/>
          <w:szCs w:val="20"/>
          <w:lang w:val="en-US"/>
        </w:rPr>
        <w:t xml:space="preserve">(2009). </w:t>
      </w:r>
      <w:r w:rsidRPr="008478A5">
        <w:rPr>
          <w:rFonts w:ascii="Times New Roman" w:hAnsi="Times New Roman" w:cs="Times New Roman"/>
          <w:i/>
          <w:sz w:val="20"/>
          <w:szCs w:val="20"/>
          <w:lang w:val="en-US"/>
        </w:rPr>
        <w:t xml:space="preserve">The Healing Power </w:t>
      </w:r>
      <w:proofErr w:type="gramStart"/>
      <w:r w:rsidRPr="008478A5">
        <w:rPr>
          <w:rFonts w:ascii="Times New Roman" w:hAnsi="Times New Roman" w:cs="Times New Roman"/>
          <w:i/>
          <w:sz w:val="20"/>
          <w:szCs w:val="20"/>
          <w:lang w:val="en-US"/>
        </w:rPr>
        <w:t>Of</w:t>
      </w:r>
      <w:proofErr w:type="gramEnd"/>
      <w:r w:rsidRPr="008478A5">
        <w:rPr>
          <w:rFonts w:ascii="Times New Roman" w:hAnsi="Times New Roman" w:cs="Times New Roman"/>
          <w:i/>
          <w:sz w:val="20"/>
          <w:szCs w:val="20"/>
          <w:lang w:val="en-US"/>
        </w:rPr>
        <w:t xml:space="preserve"> Emotion.</w:t>
      </w:r>
      <w:r w:rsidRPr="008478A5">
        <w:rPr>
          <w:rFonts w:ascii="Times New Roman" w:hAnsi="Times New Roman" w:cs="Times New Roman"/>
          <w:i/>
          <w:spacing w:val="-9"/>
          <w:sz w:val="20"/>
          <w:szCs w:val="20"/>
          <w:lang w:val="en-US"/>
        </w:rPr>
        <w:t xml:space="preserve"> </w:t>
      </w:r>
      <w:r w:rsidRPr="008478A5">
        <w:rPr>
          <w:rFonts w:ascii="Times New Roman" w:hAnsi="Times New Roman" w:cs="Times New Roman"/>
          <w:i/>
          <w:sz w:val="20"/>
          <w:szCs w:val="20"/>
          <w:lang w:val="en-US"/>
        </w:rPr>
        <w:t>Affective</w:t>
      </w:r>
      <w:r w:rsidRPr="008478A5">
        <w:rPr>
          <w:rFonts w:ascii="Times New Roman" w:hAnsi="Times New Roman" w:cs="Times New Roman"/>
          <w:i/>
          <w:spacing w:val="-8"/>
          <w:sz w:val="20"/>
          <w:szCs w:val="20"/>
          <w:lang w:val="en-US"/>
        </w:rPr>
        <w:t xml:space="preserve"> </w:t>
      </w:r>
      <w:r w:rsidRPr="008478A5">
        <w:rPr>
          <w:rFonts w:ascii="Times New Roman" w:hAnsi="Times New Roman" w:cs="Times New Roman"/>
          <w:i/>
          <w:sz w:val="20"/>
          <w:szCs w:val="20"/>
          <w:lang w:val="en-US"/>
        </w:rPr>
        <w:t>Neuroscience,</w:t>
      </w:r>
      <w:r w:rsidRPr="008478A5">
        <w:rPr>
          <w:rFonts w:ascii="Times New Roman" w:hAnsi="Times New Roman" w:cs="Times New Roman"/>
          <w:i/>
          <w:spacing w:val="-8"/>
          <w:sz w:val="20"/>
          <w:szCs w:val="20"/>
          <w:lang w:val="en-US"/>
        </w:rPr>
        <w:t xml:space="preserve"> </w:t>
      </w:r>
      <w:r w:rsidRPr="008478A5">
        <w:rPr>
          <w:rFonts w:ascii="Times New Roman" w:hAnsi="Times New Roman" w:cs="Times New Roman"/>
          <w:i/>
          <w:sz w:val="20"/>
          <w:szCs w:val="20"/>
          <w:lang w:val="en-US"/>
        </w:rPr>
        <w:t>Development</w:t>
      </w:r>
      <w:r w:rsidRPr="008478A5">
        <w:rPr>
          <w:rFonts w:ascii="Times New Roman" w:hAnsi="Times New Roman" w:cs="Times New Roman"/>
          <w:i/>
          <w:spacing w:val="-9"/>
          <w:sz w:val="20"/>
          <w:szCs w:val="20"/>
          <w:lang w:val="en-US"/>
        </w:rPr>
        <w:t xml:space="preserve"> </w:t>
      </w:r>
      <w:r w:rsidRPr="008478A5">
        <w:rPr>
          <w:rFonts w:ascii="Times New Roman" w:hAnsi="Times New Roman" w:cs="Times New Roman"/>
          <w:i/>
          <w:sz w:val="20"/>
          <w:szCs w:val="20"/>
          <w:lang w:val="en-US"/>
        </w:rPr>
        <w:t>&amp;</w:t>
      </w:r>
      <w:r w:rsidRPr="008478A5">
        <w:rPr>
          <w:rFonts w:ascii="Times New Roman" w:hAnsi="Times New Roman" w:cs="Times New Roman"/>
          <w:i/>
          <w:spacing w:val="-7"/>
          <w:sz w:val="20"/>
          <w:szCs w:val="20"/>
          <w:lang w:val="en-US"/>
        </w:rPr>
        <w:t xml:space="preserve"> </w:t>
      </w:r>
      <w:r w:rsidRPr="008478A5">
        <w:rPr>
          <w:rFonts w:ascii="Times New Roman" w:hAnsi="Times New Roman" w:cs="Times New Roman"/>
          <w:i/>
          <w:sz w:val="20"/>
          <w:szCs w:val="20"/>
          <w:lang w:val="en-US"/>
        </w:rPr>
        <w:t>Clinical</w:t>
      </w:r>
      <w:r w:rsidRPr="008478A5">
        <w:rPr>
          <w:rFonts w:ascii="Times New Roman" w:hAnsi="Times New Roman" w:cs="Times New Roman"/>
          <w:i/>
          <w:spacing w:val="-9"/>
          <w:sz w:val="20"/>
          <w:szCs w:val="20"/>
          <w:lang w:val="en-US"/>
        </w:rPr>
        <w:t xml:space="preserve"> </w:t>
      </w:r>
      <w:r w:rsidRPr="008478A5">
        <w:rPr>
          <w:rFonts w:ascii="Times New Roman" w:hAnsi="Times New Roman" w:cs="Times New Roman"/>
          <w:i/>
          <w:sz w:val="20"/>
          <w:szCs w:val="20"/>
          <w:lang w:val="en-US"/>
        </w:rPr>
        <w:t>Practice.</w:t>
      </w:r>
      <w:r w:rsidRPr="008478A5">
        <w:rPr>
          <w:rFonts w:ascii="Times New Roman" w:hAnsi="Times New Roman" w:cs="Times New Roman"/>
          <w:i/>
          <w:spacing w:val="-6"/>
          <w:sz w:val="20"/>
          <w:szCs w:val="20"/>
          <w:lang w:val="en-US"/>
        </w:rPr>
        <w:t xml:space="preserve"> </w:t>
      </w:r>
      <w:r w:rsidRPr="008478A5">
        <w:rPr>
          <w:rFonts w:ascii="Times New Roman" w:hAnsi="Times New Roman" w:cs="Times New Roman"/>
          <w:sz w:val="20"/>
          <w:szCs w:val="20"/>
          <w:lang w:val="en-US"/>
        </w:rPr>
        <w:t>W.</w:t>
      </w:r>
      <w:r w:rsidRPr="008478A5">
        <w:rPr>
          <w:rFonts w:ascii="Times New Roman" w:hAnsi="Times New Roman" w:cs="Times New Roman"/>
          <w:spacing w:val="-8"/>
          <w:sz w:val="20"/>
          <w:szCs w:val="20"/>
          <w:lang w:val="en-US"/>
        </w:rPr>
        <w:t xml:space="preserve"> </w:t>
      </w:r>
      <w:r w:rsidRPr="008478A5">
        <w:rPr>
          <w:rFonts w:ascii="Times New Roman" w:hAnsi="Times New Roman" w:cs="Times New Roman"/>
          <w:sz w:val="20"/>
          <w:szCs w:val="20"/>
          <w:lang w:val="en-US"/>
        </w:rPr>
        <w:t>W.</w:t>
      </w:r>
      <w:r w:rsidRPr="008478A5">
        <w:rPr>
          <w:rFonts w:ascii="Times New Roman" w:hAnsi="Times New Roman" w:cs="Times New Roman"/>
          <w:spacing w:val="-6"/>
          <w:sz w:val="20"/>
          <w:szCs w:val="20"/>
          <w:lang w:val="en-US"/>
        </w:rPr>
        <w:t xml:space="preserve"> </w:t>
      </w:r>
      <w:r w:rsidRPr="008478A5">
        <w:rPr>
          <w:rFonts w:ascii="Times New Roman" w:hAnsi="Times New Roman" w:cs="Times New Roman"/>
          <w:sz w:val="20"/>
          <w:szCs w:val="20"/>
          <w:lang w:val="en-US"/>
        </w:rPr>
        <w:t>Norton &amp; Company.</w:t>
      </w:r>
    </w:p>
    <w:p w:rsidR="008478A5" w:rsidRPr="008478A5" w:rsidRDefault="008478A5" w:rsidP="008478A5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8478A5" w:rsidRPr="008478A5" w:rsidRDefault="008478A5" w:rsidP="008478A5">
      <w:pPr>
        <w:autoSpaceDE w:val="0"/>
        <w:autoSpaceDN w:val="0"/>
        <w:adjustRightInd w:val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8478A5">
        <w:rPr>
          <w:rFonts w:ascii="Times New Roman" w:hAnsi="Times New Roman" w:cs="Times New Roman"/>
        </w:rPr>
        <w:t>/ rozdział w pracy zbiorowej:</w:t>
      </w:r>
    </w:p>
    <w:p w:rsidR="008478A5" w:rsidRPr="008478A5" w:rsidRDefault="008478A5" w:rsidP="008478A5">
      <w:pPr>
        <w:autoSpaceDE w:val="0"/>
        <w:autoSpaceDN w:val="0"/>
        <w:adjustRightInd w:val="0"/>
        <w:ind w:left="708"/>
        <w:rPr>
          <w:rFonts w:ascii="Times New Roman" w:hAnsi="Times New Roman" w:cs="Times New Roman"/>
        </w:rPr>
      </w:pPr>
    </w:p>
    <w:p w:rsidR="008478A5" w:rsidRPr="008478A5" w:rsidRDefault="008478A5" w:rsidP="008478A5">
      <w:pPr>
        <w:spacing w:line="259" w:lineRule="auto"/>
        <w:ind w:left="709" w:right="-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8478A5">
        <w:rPr>
          <w:rFonts w:ascii="Times New Roman" w:hAnsi="Times New Roman" w:cs="Times New Roman"/>
          <w:sz w:val="20"/>
          <w:szCs w:val="20"/>
          <w:lang w:val="en-US"/>
        </w:rPr>
        <w:t>Kałowski</w:t>
      </w:r>
      <w:proofErr w:type="spellEnd"/>
      <w:r w:rsidRPr="008478A5">
        <w:rPr>
          <w:rFonts w:ascii="Times New Roman" w:hAnsi="Times New Roman" w:cs="Times New Roman"/>
          <w:sz w:val="20"/>
          <w:szCs w:val="20"/>
          <w:lang w:val="en-US"/>
        </w:rPr>
        <w:t>, P. (2020). Narration True and False: Dialogical Self Theory in Psychotherapy.</w:t>
      </w:r>
      <w:r w:rsidRPr="008478A5">
        <w:rPr>
          <w:rFonts w:ascii="Times New Roman" w:hAnsi="Times New Roman" w:cs="Times New Roman"/>
          <w:spacing w:val="-4"/>
          <w:sz w:val="20"/>
          <w:szCs w:val="20"/>
          <w:lang w:val="en-US"/>
        </w:rPr>
        <w:t xml:space="preserve"> </w:t>
      </w:r>
      <w:r w:rsidRPr="008478A5">
        <w:rPr>
          <w:rFonts w:ascii="Times New Roman" w:hAnsi="Times New Roman" w:cs="Times New Roman"/>
          <w:sz w:val="20"/>
          <w:szCs w:val="20"/>
          <w:lang w:val="en-US"/>
        </w:rPr>
        <w:t>W:</w:t>
      </w:r>
      <w:r w:rsidRPr="008478A5">
        <w:rPr>
          <w:rFonts w:ascii="Times New Roman" w:hAnsi="Times New Roman" w:cs="Times New Roman"/>
          <w:spacing w:val="-4"/>
          <w:sz w:val="20"/>
          <w:szCs w:val="20"/>
          <w:lang w:val="en-US"/>
        </w:rPr>
        <w:t xml:space="preserve"> </w:t>
      </w:r>
      <w:r w:rsidRPr="008478A5">
        <w:rPr>
          <w:rFonts w:ascii="Times New Roman" w:hAnsi="Times New Roman" w:cs="Times New Roman"/>
          <w:sz w:val="20"/>
          <w:szCs w:val="20"/>
          <w:lang w:val="en-US"/>
        </w:rPr>
        <w:t>B.</w:t>
      </w:r>
      <w:r w:rsidRPr="008478A5">
        <w:rPr>
          <w:rFonts w:ascii="Times New Roman" w:hAnsi="Times New Roman" w:cs="Times New Roman"/>
          <w:spacing w:val="-4"/>
          <w:sz w:val="20"/>
          <w:szCs w:val="20"/>
          <w:lang w:val="en-US"/>
        </w:rPr>
        <w:t xml:space="preserve"> </w:t>
      </w:r>
      <w:proofErr w:type="spellStart"/>
      <w:r w:rsidRPr="008478A5">
        <w:rPr>
          <w:rFonts w:ascii="Times New Roman" w:hAnsi="Times New Roman" w:cs="Times New Roman"/>
          <w:sz w:val="20"/>
          <w:szCs w:val="20"/>
          <w:lang w:val="en-US"/>
        </w:rPr>
        <w:t>Bokus</w:t>
      </w:r>
      <w:proofErr w:type="spellEnd"/>
      <w:r w:rsidRPr="008478A5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8478A5">
        <w:rPr>
          <w:rFonts w:ascii="Times New Roman" w:hAnsi="Times New Roman" w:cs="Times New Roman"/>
          <w:spacing w:val="-4"/>
          <w:sz w:val="20"/>
          <w:szCs w:val="20"/>
          <w:lang w:val="en-US"/>
        </w:rPr>
        <w:t xml:space="preserve"> </w:t>
      </w:r>
      <w:r w:rsidRPr="008478A5">
        <w:rPr>
          <w:rFonts w:ascii="Times New Roman" w:hAnsi="Times New Roman" w:cs="Times New Roman"/>
          <w:sz w:val="20"/>
          <w:szCs w:val="20"/>
          <w:lang w:val="en-US"/>
        </w:rPr>
        <w:t>E.</w:t>
      </w:r>
      <w:r w:rsidRPr="008478A5">
        <w:rPr>
          <w:rFonts w:ascii="Times New Roman" w:hAnsi="Times New Roman" w:cs="Times New Roman"/>
          <w:spacing w:val="-4"/>
          <w:sz w:val="20"/>
          <w:szCs w:val="20"/>
          <w:lang w:val="en-US"/>
        </w:rPr>
        <w:t xml:space="preserve"> </w:t>
      </w:r>
      <w:proofErr w:type="spellStart"/>
      <w:r w:rsidRPr="008478A5">
        <w:rPr>
          <w:rFonts w:ascii="Times New Roman" w:hAnsi="Times New Roman" w:cs="Times New Roman"/>
          <w:sz w:val="20"/>
          <w:szCs w:val="20"/>
          <w:lang w:val="en-US"/>
        </w:rPr>
        <w:t>Kosowska</w:t>
      </w:r>
      <w:proofErr w:type="spellEnd"/>
      <w:r w:rsidRPr="008478A5">
        <w:rPr>
          <w:rFonts w:ascii="Times New Roman" w:hAnsi="Times New Roman" w:cs="Times New Roman"/>
          <w:spacing w:val="-5"/>
          <w:sz w:val="20"/>
          <w:szCs w:val="20"/>
          <w:lang w:val="en-US"/>
        </w:rPr>
        <w:t xml:space="preserve"> </w:t>
      </w:r>
      <w:r w:rsidRPr="008478A5">
        <w:rPr>
          <w:rFonts w:ascii="Times New Roman" w:hAnsi="Times New Roman" w:cs="Times New Roman"/>
          <w:sz w:val="20"/>
          <w:szCs w:val="20"/>
          <w:lang w:val="en-US"/>
        </w:rPr>
        <w:t>(red.),</w:t>
      </w:r>
      <w:r w:rsidRPr="008478A5">
        <w:rPr>
          <w:rFonts w:ascii="Times New Roman" w:hAnsi="Times New Roman" w:cs="Times New Roman"/>
          <w:spacing w:val="-1"/>
          <w:sz w:val="20"/>
          <w:szCs w:val="20"/>
          <w:lang w:val="en-US"/>
        </w:rPr>
        <w:t xml:space="preserve"> </w:t>
      </w:r>
      <w:r w:rsidRPr="008478A5">
        <w:rPr>
          <w:rFonts w:ascii="Times New Roman" w:hAnsi="Times New Roman" w:cs="Times New Roman"/>
          <w:i/>
          <w:sz w:val="20"/>
          <w:szCs w:val="20"/>
          <w:lang w:val="en-US"/>
        </w:rPr>
        <w:t>Truth</w:t>
      </w:r>
      <w:r w:rsidRPr="008478A5">
        <w:rPr>
          <w:rFonts w:ascii="Times New Roman" w:hAnsi="Times New Roman" w:cs="Times New Roman"/>
          <w:i/>
          <w:spacing w:val="-4"/>
          <w:sz w:val="20"/>
          <w:szCs w:val="20"/>
          <w:lang w:val="en-US"/>
        </w:rPr>
        <w:t xml:space="preserve"> </w:t>
      </w:r>
      <w:r w:rsidRPr="008478A5">
        <w:rPr>
          <w:rFonts w:ascii="Times New Roman" w:hAnsi="Times New Roman" w:cs="Times New Roman"/>
          <w:i/>
          <w:sz w:val="20"/>
          <w:szCs w:val="20"/>
          <w:lang w:val="en-US"/>
        </w:rPr>
        <w:t>and</w:t>
      </w:r>
      <w:r w:rsidRPr="008478A5">
        <w:rPr>
          <w:rFonts w:ascii="Times New Roman" w:hAnsi="Times New Roman" w:cs="Times New Roman"/>
          <w:i/>
          <w:spacing w:val="-4"/>
          <w:sz w:val="20"/>
          <w:szCs w:val="20"/>
          <w:lang w:val="en-US"/>
        </w:rPr>
        <w:t xml:space="preserve"> </w:t>
      </w:r>
      <w:r w:rsidRPr="008478A5">
        <w:rPr>
          <w:rFonts w:ascii="Times New Roman" w:hAnsi="Times New Roman" w:cs="Times New Roman"/>
          <w:i/>
          <w:sz w:val="20"/>
          <w:szCs w:val="20"/>
          <w:lang w:val="en-US"/>
        </w:rPr>
        <w:t>Falsehood</w:t>
      </w:r>
      <w:r w:rsidRPr="008478A5">
        <w:rPr>
          <w:rFonts w:ascii="Times New Roman" w:hAnsi="Times New Roman" w:cs="Times New Roman"/>
          <w:i/>
          <w:spacing w:val="-4"/>
          <w:sz w:val="20"/>
          <w:szCs w:val="20"/>
          <w:lang w:val="en-US"/>
        </w:rPr>
        <w:t xml:space="preserve"> </w:t>
      </w:r>
      <w:r w:rsidRPr="008478A5">
        <w:rPr>
          <w:rFonts w:ascii="Times New Roman" w:hAnsi="Times New Roman" w:cs="Times New Roman"/>
          <w:i/>
          <w:sz w:val="20"/>
          <w:szCs w:val="20"/>
          <w:lang w:val="en-US"/>
        </w:rPr>
        <w:t>in</w:t>
      </w:r>
      <w:r w:rsidRPr="008478A5">
        <w:rPr>
          <w:rFonts w:ascii="Times New Roman" w:hAnsi="Times New Roman" w:cs="Times New Roman"/>
          <w:i/>
          <w:spacing w:val="-4"/>
          <w:sz w:val="20"/>
          <w:szCs w:val="20"/>
          <w:lang w:val="en-US"/>
        </w:rPr>
        <w:t xml:space="preserve"> </w:t>
      </w:r>
      <w:r w:rsidRPr="008478A5">
        <w:rPr>
          <w:rFonts w:ascii="Times New Roman" w:hAnsi="Times New Roman" w:cs="Times New Roman"/>
          <w:i/>
          <w:sz w:val="20"/>
          <w:szCs w:val="20"/>
          <w:lang w:val="en-US"/>
        </w:rPr>
        <w:t xml:space="preserve">Science and the Arts </w:t>
      </w:r>
      <w:r w:rsidRPr="008478A5">
        <w:rPr>
          <w:rFonts w:ascii="Times New Roman" w:hAnsi="Times New Roman" w:cs="Times New Roman"/>
          <w:sz w:val="20"/>
          <w:szCs w:val="20"/>
          <w:lang w:val="en-US"/>
        </w:rPr>
        <w:t xml:space="preserve">(s. 189-204). </w:t>
      </w:r>
      <w:proofErr w:type="spellStart"/>
      <w:r w:rsidRPr="008478A5">
        <w:rPr>
          <w:rFonts w:ascii="Times New Roman" w:hAnsi="Times New Roman" w:cs="Times New Roman"/>
          <w:sz w:val="20"/>
          <w:szCs w:val="20"/>
          <w:lang w:val="en-US"/>
        </w:rPr>
        <w:t>Uniwersytet</w:t>
      </w:r>
      <w:proofErr w:type="spellEnd"/>
      <w:r w:rsidRPr="008478A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8478A5">
        <w:rPr>
          <w:rFonts w:ascii="Times New Roman" w:hAnsi="Times New Roman" w:cs="Times New Roman"/>
          <w:sz w:val="20"/>
          <w:szCs w:val="20"/>
          <w:lang w:val="en-US"/>
        </w:rPr>
        <w:t>Warszawski</w:t>
      </w:r>
      <w:proofErr w:type="spellEnd"/>
      <w:r w:rsidRPr="008478A5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8478A5" w:rsidRPr="008478A5" w:rsidRDefault="008478A5" w:rsidP="008478A5">
      <w:pPr>
        <w:tabs>
          <w:tab w:val="left" w:pos="9072"/>
        </w:tabs>
        <w:spacing w:line="259" w:lineRule="auto"/>
        <w:ind w:right="817"/>
        <w:jc w:val="both"/>
        <w:rPr>
          <w:rFonts w:ascii="Times New Roman" w:hAnsi="Times New Roman" w:cs="Times New Roman"/>
          <w:sz w:val="20"/>
          <w:szCs w:val="20"/>
        </w:rPr>
        <w:sectPr w:rsidR="008478A5" w:rsidRPr="008478A5">
          <w:pgSz w:w="11910" w:h="16840"/>
          <w:pgMar w:top="1320" w:right="600" w:bottom="280" w:left="1300" w:header="708" w:footer="708" w:gutter="0"/>
          <w:cols w:space="708"/>
        </w:sectPr>
      </w:pPr>
    </w:p>
    <w:p w:rsidR="00FC0129" w:rsidRPr="00FC0129" w:rsidRDefault="008478A5" w:rsidP="00FC0129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T</w:t>
      </w:r>
      <w:r w:rsidRPr="00FC0129">
        <w:rPr>
          <w:rFonts w:ascii="Times New Roman" w:hAnsi="Times New Roman" w:cs="Times New Roman"/>
          <w:b/>
        </w:rPr>
        <w:t>abel</w:t>
      </w:r>
      <w:r>
        <w:rPr>
          <w:rFonts w:ascii="Times New Roman" w:hAnsi="Times New Roman" w:cs="Times New Roman"/>
          <w:b/>
        </w:rPr>
        <w:t>e</w:t>
      </w:r>
      <w:r w:rsidRPr="00FC012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i r</w:t>
      </w:r>
      <w:r w:rsidR="00FC0129" w:rsidRPr="00FC0129">
        <w:rPr>
          <w:rFonts w:ascii="Times New Roman" w:hAnsi="Times New Roman" w:cs="Times New Roman"/>
          <w:b/>
        </w:rPr>
        <w:t>y</w:t>
      </w:r>
      <w:r>
        <w:rPr>
          <w:rFonts w:ascii="Times New Roman" w:hAnsi="Times New Roman" w:cs="Times New Roman"/>
          <w:b/>
        </w:rPr>
        <w:t>ciny</w:t>
      </w:r>
      <w:bookmarkStart w:id="0" w:name="_GoBack"/>
      <w:bookmarkEnd w:id="0"/>
      <w:r w:rsidR="00FC0129">
        <w:rPr>
          <w:rFonts w:ascii="Times New Roman" w:hAnsi="Times New Roman" w:cs="Times New Roman"/>
          <w:b/>
        </w:rPr>
        <w:t>:</w:t>
      </w:r>
    </w:p>
    <w:p w:rsidR="00FC0129" w:rsidRPr="00FC0129" w:rsidRDefault="00FC0129" w:rsidP="00FC0129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C0129">
        <w:rPr>
          <w:rFonts w:ascii="Times New Roman" w:hAnsi="Times New Roman" w:cs="Times New Roman"/>
        </w:rPr>
        <w:t>rysunki, tabele i wykresy powinny być odpowiednio opisane, numerowane i odniesione w treści publikacji</w:t>
      </w:r>
      <w:r>
        <w:rPr>
          <w:rFonts w:ascii="Times New Roman" w:hAnsi="Times New Roman" w:cs="Times New Roman"/>
        </w:rPr>
        <w:t>;</w:t>
      </w:r>
    </w:p>
    <w:p w:rsidR="00FC0129" w:rsidRDefault="00FC0129" w:rsidP="00FC0129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C0129">
        <w:rPr>
          <w:rFonts w:ascii="Times New Roman" w:hAnsi="Times New Roman" w:cs="Times New Roman"/>
        </w:rPr>
        <w:t>wszystkie materiały graficzne muszą być zamieszczone w tym samym pliku co tekst, a ich jakość powinna umożliwiać wyraźne odczytanie (zalecane minimum to 300 DPI dla obrazów).</w:t>
      </w:r>
    </w:p>
    <w:p w:rsidR="00FC0129" w:rsidRDefault="00FC0129" w:rsidP="00FC0129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przykłady:</w:t>
      </w:r>
    </w:p>
    <w:p w:rsidR="00FC0129" w:rsidRDefault="00FC0129" w:rsidP="00FC0129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C0129" w:rsidRDefault="00FC0129" w:rsidP="00FC0129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C0129" w:rsidRPr="00FC0129" w:rsidRDefault="00FC0129" w:rsidP="00FC0129">
      <w:pPr>
        <w:pStyle w:val="Akapitzlist"/>
        <w:widowControl w:val="0"/>
        <w:numPr>
          <w:ilvl w:val="1"/>
          <w:numId w:val="19"/>
        </w:numPr>
        <w:tabs>
          <w:tab w:val="left" w:pos="1250"/>
        </w:tabs>
        <w:autoSpaceDE w:val="0"/>
        <w:autoSpaceDN w:val="0"/>
        <w:spacing w:before="25" w:line="259" w:lineRule="auto"/>
        <w:ind w:left="1249" w:right="819"/>
        <w:contextualSpacing w:val="0"/>
        <w:jc w:val="both"/>
        <w:rPr>
          <w:rFonts w:ascii="Times New Roman" w:hAnsi="Times New Roman" w:cs="Times New Roman"/>
        </w:rPr>
      </w:pPr>
      <w:r w:rsidRPr="00FC0129">
        <w:rPr>
          <w:rFonts w:ascii="Times New Roman" w:hAnsi="Times New Roman" w:cs="Times New Roman"/>
          <w:b/>
        </w:rPr>
        <w:t>Tabele</w:t>
      </w:r>
      <w:r w:rsidRPr="00FC0129">
        <w:rPr>
          <w:rFonts w:ascii="Times New Roman" w:hAnsi="Times New Roman" w:cs="Times New Roman"/>
          <w:b/>
          <w:spacing w:val="-10"/>
        </w:rPr>
        <w:t xml:space="preserve"> </w:t>
      </w:r>
      <w:r w:rsidRPr="00FC0129">
        <w:rPr>
          <w:rFonts w:ascii="Times New Roman" w:hAnsi="Times New Roman" w:cs="Times New Roman"/>
          <w:b/>
        </w:rPr>
        <w:t>–</w:t>
      </w:r>
      <w:r w:rsidR="008478A5">
        <w:rPr>
          <w:rFonts w:ascii="Times New Roman" w:hAnsi="Times New Roman" w:cs="Times New Roman"/>
          <w:b/>
        </w:rPr>
        <w:t xml:space="preserve"> </w:t>
      </w:r>
      <w:r w:rsidR="008478A5">
        <w:rPr>
          <w:rFonts w:ascii="Times New Roman" w:hAnsi="Times New Roman" w:cs="Times New Roman"/>
          <w:spacing w:val="-9"/>
        </w:rPr>
        <w:t xml:space="preserve">obok numeru tabeli </w:t>
      </w:r>
      <w:r w:rsidRPr="00FC0129">
        <w:rPr>
          <w:rFonts w:ascii="Times New Roman" w:hAnsi="Times New Roman" w:cs="Times New Roman"/>
        </w:rPr>
        <w:t>(</w:t>
      </w:r>
      <w:r w:rsidR="008478A5">
        <w:rPr>
          <w:rFonts w:ascii="Times New Roman" w:hAnsi="Times New Roman" w:cs="Times New Roman"/>
        </w:rPr>
        <w:t>numeracja arabska</w:t>
      </w:r>
      <w:r w:rsidRPr="00FC0129">
        <w:rPr>
          <w:rFonts w:ascii="Times New Roman" w:hAnsi="Times New Roman" w:cs="Times New Roman"/>
        </w:rPr>
        <w:t>)</w:t>
      </w:r>
      <w:r w:rsidRPr="00FC0129">
        <w:rPr>
          <w:rFonts w:ascii="Times New Roman" w:hAnsi="Times New Roman" w:cs="Times New Roman"/>
          <w:spacing w:val="-10"/>
        </w:rPr>
        <w:t xml:space="preserve"> </w:t>
      </w:r>
      <w:r w:rsidRPr="00FC0129">
        <w:rPr>
          <w:rFonts w:ascii="Times New Roman" w:hAnsi="Times New Roman" w:cs="Times New Roman"/>
        </w:rPr>
        <w:t>należy</w:t>
      </w:r>
      <w:r w:rsidRPr="00FC0129">
        <w:rPr>
          <w:rFonts w:ascii="Times New Roman" w:hAnsi="Times New Roman" w:cs="Times New Roman"/>
          <w:spacing w:val="-10"/>
        </w:rPr>
        <w:t xml:space="preserve"> </w:t>
      </w:r>
      <w:r w:rsidRPr="00FC0129">
        <w:rPr>
          <w:rFonts w:ascii="Times New Roman" w:hAnsi="Times New Roman" w:cs="Times New Roman"/>
        </w:rPr>
        <w:t>umieścić</w:t>
      </w:r>
      <w:r w:rsidRPr="00FC0129">
        <w:rPr>
          <w:rFonts w:ascii="Times New Roman" w:hAnsi="Times New Roman" w:cs="Times New Roman"/>
          <w:spacing w:val="-11"/>
        </w:rPr>
        <w:t xml:space="preserve"> </w:t>
      </w:r>
      <w:r w:rsidRPr="00FC0129">
        <w:rPr>
          <w:rFonts w:ascii="Times New Roman" w:hAnsi="Times New Roman" w:cs="Times New Roman"/>
        </w:rPr>
        <w:t>tytuł,</w:t>
      </w:r>
      <w:r w:rsidRPr="00FC0129">
        <w:rPr>
          <w:rFonts w:ascii="Times New Roman" w:hAnsi="Times New Roman" w:cs="Times New Roman"/>
          <w:spacing w:val="-9"/>
        </w:rPr>
        <w:t xml:space="preserve"> </w:t>
      </w:r>
      <w:r w:rsidRPr="00FC0129">
        <w:rPr>
          <w:rFonts w:ascii="Times New Roman" w:hAnsi="Times New Roman" w:cs="Times New Roman"/>
        </w:rPr>
        <w:t>który powinien być zapisany kursywą. Informację odnośnie źródła pozyskania danych należy</w:t>
      </w:r>
      <w:r w:rsidRPr="00FC0129">
        <w:rPr>
          <w:rFonts w:ascii="Times New Roman" w:hAnsi="Times New Roman" w:cs="Times New Roman"/>
          <w:spacing w:val="-15"/>
        </w:rPr>
        <w:t xml:space="preserve"> </w:t>
      </w:r>
      <w:r w:rsidRPr="00FC0129">
        <w:rPr>
          <w:rFonts w:ascii="Times New Roman" w:hAnsi="Times New Roman" w:cs="Times New Roman"/>
        </w:rPr>
        <w:t>umieścić</w:t>
      </w:r>
      <w:r w:rsidRPr="00FC0129">
        <w:rPr>
          <w:rFonts w:ascii="Times New Roman" w:hAnsi="Times New Roman" w:cs="Times New Roman"/>
          <w:spacing w:val="-15"/>
        </w:rPr>
        <w:t xml:space="preserve"> </w:t>
      </w:r>
      <w:r w:rsidRPr="00FC0129">
        <w:rPr>
          <w:rFonts w:ascii="Times New Roman" w:hAnsi="Times New Roman" w:cs="Times New Roman"/>
        </w:rPr>
        <w:t>pod</w:t>
      </w:r>
      <w:r w:rsidRPr="00FC0129">
        <w:rPr>
          <w:rFonts w:ascii="Times New Roman" w:hAnsi="Times New Roman" w:cs="Times New Roman"/>
          <w:spacing w:val="-15"/>
        </w:rPr>
        <w:t xml:space="preserve"> </w:t>
      </w:r>
      <w:r w:rsidRPr="00FC0129">
        <w:rPr>
          <w:rFonts w:ascii="Times New Roman" w:hAnsi="Times New Roman" w:cs="Times New Roman"/>
        </w:rPr>
        <w:t>tabelą.</w:t>
      </w:r>
      <w:r w:rsidRPr="00FC0129">
        <w:rPr>
          <w:rFonts w:ascii="Times New Roman" w:hAnsi="Times New Roman" w:cs="Times New Roman"/>
          <w:spacing w:val="-15"/>
        </w:rPr>
        <w:t xml:space="preserve"> </w:t>
      </w:r>
      <w:r w:rsidRPr="00FC0129">
        <w:rPr>
          <w:rFonts w:ascii="Times New Roman" w:hAnsi="Times New Roman" w:cs="Times New Roman"/>
        </w:rPr>
        <w:t>Słowo</w:t>
      </w:r>
      <w:r w:rsidRPr="00FC0129">
        <w:rPr>
          <w:rFonts w:ascii="Times New Roman" w:hAnsi="Times New Roman" w:cs="Times New Roman"/>
          <w:spacing w:val="-15"/>
        </w:rPr>
        <w:t xml:space="preserve"> </w:t>
      </w:r>
      <w:r w:rsidRPr="00FC0129">
        <w:rPr>
          <w:rFonts w:ascii="Times New Roman" w:hAnsi="Times New Roman" w:cs="Times New Roman"/>
        </w:rPr>
        <w:t>„Źródło”</w:t>
      </w:r>
      <w:r w:rsidRPr="00FC0129">
        <w:rPr>
          <w:rFonts w:ascii="Times New Roman" w:hAnsi="Times New Roman" w:cs="Times New Roman"/>
          <w:spacing w:val="-16"/>
        </w:rPr>
        <w:t xml:space="preserve"> </w:t>
      </w:r>
      <w:r w:rsidRPr="00FC0129">
        <w:rPr>
          <w:rFonts w:ascii="Times New Roman" w:hAnsi="Times New Roman" w:cs="Times New Roman"/>
        </w:rPr>
        <w:t>należy</w:t>
      </w:r>
      <w:r w:rsidRPr="00FC0129">
        <w:rPr>
          <w:rFonts w:ascii="Times New Roman" w:hAnsi="Times New Roman" w:cs="Times New Roman"/>
          <w:spacing w:val="-15"/>
        </w:rPr>
        <w:t xml:space="preserve"> </w:t>
      </w:r>
      <w:r w:rsidRPr="00FC0129">
        <w:rPr>
          <w:rFonts w:ascii="Times New Roman" w:hAnsi="Times New Roman" w:cs="Times New Roman"/>
        </w:rPr>
        <w:t>zapisać</w:t>
      </w:r>
      <w:r w:rsidRPr="00FC0129">
        <w:rPr>
          <w:rFonts w:ascii="Times New Roman" w:hAnsi="Times New Roman" w:cs="Times New Roman"/>
          <w:spacing w:val="-16"/>
        </w:rPr>
        <w:t xml:space="preserve"> </w:t>
      </w:r>
      <w:r w:rsidRPr="00FC0129">
        <w:rPr>
          <w:rFonts w:ascii="Times New Roman" w:hAnsi="Times New Roman" w:cs="Times New Roman"/>
        </w:rPr>
        <w:t>kursywą</w:t>
      </w:r>
      <w:r w:rsidRPr="00FC0129">
        <w:rPr>
          <w:rFonts w:ascii="Times New Roman" w:hAnsi="Times New Roman" w:cs="Times New Roman"/>
          <w:spacing w:val="-15"/>
        </w:rPr>
        <w:t xml:space="preserve"> </w:t>
      </w:r>
      <w:r w:rsidRPr="00FC0129">
        <w:rPr>
          <w:rFonts w:ascii="Times New Roman" w:hAnsi="Times New Roman" w:cs="Times New Roman"/>
        </w:rPr>
        <w:t>według</w:t>
      </w:r>
      <w:r w:rsidRPr="00FC0129">
        <w:rPr>
          <w:rFonts w:ascii="Times New Roman" w:hAnsi="Times New Roman" w:cs="Times New Roman"/>
          <w:spacing w:val="-15"/>
        </w:rPr>
        <w:t xml:space="preserve"> </w:t>
      </w:r>
      <w:r w:rsidRPr="00FC0129">
        <w:rPr>
          <w:rFonts w:ascii="Times New Roman" w:hAnsi="Times New Roman" w:cs="Times New Roman"/>
        </w:rPr>
        <w:t>wzoru:</w:t>
      </w:r>
    </w:p>
    <w:p w:rsidR="00FC0129" w:rsidRDefault="00FC0129" w:rsidP="00FC0129">
      <w:pPr>
        <w:pStyle w:val="Tekstpodstawowy"/>
        <w:spacing w:before="8"/>
        <w:rPr>
          <w:sz w:val="25"/>
        </w:rPr>
      </w:pPr>
    </w:p>
    <w:p w:rsidR="00FC0129" w:rsidRPr="008478A5" w:rsidRDefault="00FC0129" w:rsidP="008478A5">
      <w:pPr>
        <w:pStyle w:val="Tekstpodstawowy"/>
        <w:spacing w:before="1"/>
        <w:ind w:left="836"/>
        <w:rPr>
          <w:sz w:val="20"/>
          <w:szCs w:val="20"/>
        </w:rPr>
      </w:pPr>
      <w:r w:rsidRPr="008478A5">
        <w:rPr>
          <w:b/>
          <w:sz w:val="20"/>
          <w:szCs w:val="20"/>
        </w:rPr>
        <w:t>Tabela</w:t>
      </w:r>
      <w:r w:rsidR="008478A5">
        <w:rPr>
          <w:b/>
          <w:sz w:val="20"/>
          <w:szCs w:val="20"/>
        </w:rPr>
        <w:t xml:space="preserve"> 1</w:t>
      </w:r>
      <w:r w:rsidRPr="008478A5">
        <w:rPr>
          <w:b/>
          <w:spacing w:val="-5"/>
          <w:sz w:val="20"/>
          <w:szCs w:val="20"/>
        </w:rPr>
        <w:t xml:space="preserve"> </w:t>
      </w:r>
      <w:r w:rsidR="008478A5" w:rsidRPr="008478A5">
        <w:rPr>
          <w:b/>
          <w:sz w:val="20"/>
          <w:szCs w:val="20"/>
        </w:rPr>
        <w:tab/>
      </w:r>
      <w:r w:rsidR="008478A5" w:rsidRPr="008478A5">
        <w:rPr>
          <w:sz w:val="20"/>
          <w:szCs w:val="20"/>
        </w:rPr>
        <w:t>Przykład zapisu tabeli</w:t>
      </w:r>
    </w:p>
    <w:p w:rsidR="008478A5" w:rsidRDefault="008478A5" w:rsidP="00FC0129">
      <w:pPr>
        <w:pStyle w:val="Tekstpodstawowy"/>
        <w:spacing w:before="21" w:after="23"/>
        <w:ind w:left="836"/>
        <w:rPr>
          <w:i/>
        </w:rPr>
      </w:pPr>
      <w:r w:rsidRPr="008478A5">
        <w:rPr>
          <w:i/>
        </w:rPr>
        <w:drawing>
          <wp:inline distT="0" distB="0" distL="0" distR="0" wp14:anchorId="5850B78D" wp14:editId="1C046244">
            <wp:extent cx="5756910" cy="306832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06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8A5" w:rsidRPr="008478A5" w:rsidRDefault="00FC0129" w:rsidP="008478A5">
      <w:pPr>
        <w:ind w:left="708" w:right="-6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8478A5">
        <w:rPr>
          <w:rFonts w:ascii="Times New Roman" w:hAnsi="Times New Roman" w:cs="Times New Roman"/>
          <w:i/>
          <w:sz w:val="16"/>
          <w:szCs w:val="16"/>
          <w:lang w:val="en-US"/>
        </w:rPr>
        <w:t>Źródło</w:t>
      </w:r>
      <w:proofErr w:type="spellEnd"/>
      <w:r w:rsidRPr="008478A5">
        <w:rPr>
          <w:rFonts w:ascii="Times New Roman" w:hAnsi="Times New Roman" w:cs="Times New Roman"/>
          <w:i/>
          <w:sz w:val="16"/>
          <w:szCs w:val="16"/>
          <w:lang w:val="en-US"/>
        </w:rPr>
        <w:t>:</w:t>
      </w:r>
      <w:r w:rsidRPr="008478A5">
        <w:rPr>
          <w:rFonts w:ascii="Times New Roman" w:hAnsi="Times New Roman" w:cs="Times New Roman"/>
          <w:i/>
          <w:spacing w:val="-5"/>
          <w:sz w:val="16"/>
          <w:szCs w:val="16"/>
          <w:lang w:val="en-US"/>
        </w:rPr>
        <w:t xml:space="preserve"> </w:t>
      </w:r>
      <w:proofErr w:type="spellStart"/>
      <w:r w:rsidR="008478A5" w:rsidRPr="008478A5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5F5F5"/>
          <w:lang w:val="en-US"/>
        </w:rPr>
        <w:t>Kordsmeyer</w:t>
      </w:r>
      <w:proofErr w:type="spellEnd"/>
      <w:r w:rsidR="008478A5" w:rsidRPr="008478A5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5F5F5"/>
          <w:lang w:val="en-US"/>
        </w:rPr>
        <w:t xml:space="preserve">, T. L., Speer, A. B., Wilms, R., &amp; </w:t>
      </w:r>
      <w:proofErr w:type="spellStart"/>
      <w:r w:rsidR="008478A5" w:rsidRPr="008478A5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5F5F5"/>
          <w:lang w:val="en-US"/>
        </w:rPr>
        <w:t>Kurz</w:t>
      </w:r>
      <w:proofErr w:type="spellEnd"/>
      <w:r w:rsidR="008478A5" w:rsidRPr="008478A5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5F5F5"/>
          <w:lang w:val="en-US"/>
        </w:rPr>
        <w:t>, R. (2024). Longitudinal Effects of Employees’ Big Five Personality Traits on Internal Promotions Differentiated by Job Level in a Multinational Company. </w:t>
      </w:r>
      <w:proofErr w:type="spellStart"/>
      <w:r w:rsidR="008478A5" w:rsidRPr="008478A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Journal</w:t>
      </w:r>
      <w:proofErr w:type="spellEnd"/>
      <w:r w:rsidR="008478A5" w:rsidRPr="008478A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of Business &amp; </w:t>
      </w:r>
      <w:proofErr w:type="spellStart"/>
      <w:r w:rsidR="008478A5" w:rsidRPr="008478A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Psychology</w:t>
      </w:r>
      <w:proofErr w:type="spellEnd"/>
      <w:r w:rsidR="008478A5" w:rsidRPr="008478A5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5F5F5"/>
        </w:rPr>
        <w:t>, </w:t>
      </w:r>
      <w:r w:rsidR="008478A5" w:rsidRPr="008478A5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39</w:t>
      </w:r>
      <w:r w:rsidR="008478A5" w:rsidRPr="008478A5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5F5F5"/>
        </w:rPr>
        <w:t>(5), 1049–1065. https://doi.org/10.1007/s10869-023-09930-7</w:t>
      </w:r>
    </w:p>
    <w:p w:rsidR="00FC0129" w:rsidRPr="00FC0129" w:rsidRDefault="00FC0129" w:rsidP="00FC0129">
      <w:pPr>
        <w:spacing w:before="3"/>
        <w:ind w:left="836"/>
        <w:rPr>
          <w:rFonts w:ascii="Times New Roman" w:hAnsi="Times New Roman" w:cs="Times New Roman"/>
          <w:sz w:val="20"/>
        </w:rPr>
      </w:pPr>
    </w:p>
    <w:p w:rsidR="00FC0129" w:rsidRDefault="00FC0129" w:rsidP="00FC0129">
      <w:pPr>
        <w:pStyle w:val="Akapitzlist"/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C0129" w:rsidRPr="00FC0129" w:rsidRDefault="008478A5" w:rsidP="00FC0129">
      <w:pPr>
        <w:pStyle w:val="Akapitzlist"/>
        <w:widowControl w:val="0"/>
        <w:numPr>
          <w:ilvl w:val="0"/>
          <w:numId w:val="20"/>
        </w:numPr>
        <w:tabs>
          <w:tab w:val="left" w:pos="1250"/>
        </w:tabs>
        <w:autoSpaceDE w:val="0"/>
        <w:autoSpaceDN w:val="0"/>
        <w:spacing w:before="76" w:line="259" w:lineRule="auto"/>
        <w:ind w:right="818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Ryciny (rysunki, wykresy, diagramy, zdjęcia, mapy)</w:t>
      </w:r>
      <w:r w:rsidR="00FC0129" w:rsidRPr="00FC0129">
        <w:rPr>
          <w:rFonts w:ascii="Times New Roman" w:hAnsi="Times New Roman" w:cs="Times New Roman"/>
          <w:b/>
        </w:rPr>
        <w:t xml:space="preserve"> </w:t>
      </w:r>
      <w:r w:rsidR="00FC0129" w:rsidRPr="00FC0129">
        <w:rPr>
          <w:rFonts w:ascii="Times New Roman" w:hAnsi="Times New Roman" w:cs="Times New Roman"/>
        </w:rPr>
        <w:t>– należy zastosować czcionkę 10 pkt. Numer</w:t>
      </w:r>
      <w:r>
        <w:rPr>
          <w:rFonts w:ascii="Times New Roman" w:hAnsi="Times New Roman" w:cs="Times New Roman"/>
        </w:rPr>
        <w:t xml:space="preserve"> (numeracja arabska)</w:t>
      </w:r>
      <w:r w:rsidR="00FC0129" w:rsidRPr="00FC0129">
        <w:rPr>
          <w:rFonts w:ascii="Times New Roman" w:hAnsi="Times New Roman" w:cs="Times New Roman"/>
        </w:rPr>
        <w:t>, tytuł oraz informację o źródle</w:t>
      </w:r>
      <w:r w:rsidR="00FC0129" w:rsidRPr="00FC0129">
        <w:rPr>
          <w:rFonts w:ascii="Times New Roman" w:hAnsi="Times New Roman" w:cs="Times New Roman"/>
          <w:spacing w:val="-3"/>
        </w:rPr>
        <w:t xml:space="preserve"> </w:t>
      </w:r>
      <w:r w:rsidR="00FC0129" w:rsidRPr="00FC0129">
        <w:rPr>
          <w:rFonts w:ascii="Times New Roman" w:hAnsi="Times New Roman" w:cs="Times New Roman"/>
        </w:rPr>
        <w:t>należy umieścić pod</w:t>
      </w:r>
      <w:r w:rsidR="00FC0129" w:rsidRPr="00FC0129">
        <w:rPr>
          <w:rFonts w:ascii="Times New Roman" w:hAnsi="Times New Roman" w:cs="Times New Roman"/>
          <w:spacing w:val="-1"/>
        </w:rPr>
        <w:t xml:space="preserve"> </w:t>
      </w:r>
      <w:r w:rsidR="00FC0129" w:rsidRPr="00FC0129">
        <w:rPr>
          <w:rFonts w:ascii="Times New Roman" w:hAnsi="Times New Roman" w:cs="Times New Roman"/>
        </w:rPr>
        <w:t>rysunkiem</w:t>
      </w:r>
      <w:r w:rsidR="00FC0129" w:rsidRPr="00FC0129">
        <w:rPr>
          <w:rFonts w:ascii="Times New Roman" w:hAnsi="Times New Roman" w:cs="Times New Roman"/>
          <w:spacing w:val="-1"/>
        </w:rPr>
        <w:t xml:space="preserve"> </w:t>
      </w:r>
      <w:r w:rsidR="00FC0129" w:rsidRPr="00FC0129">
        <w:rPr>
          <w:rFonts w:ascii="Times New Roman" w:hAnsi="Times New Roman" w:cs="Times New Roman"/>
        </w:rPr>
        <w:t>Należy zwrócić</w:t>
      </w:r>
      <w:r w:rsidR="00FC0129" w:rsidRPr="00FC0129">
        <w:rPr>
          <w:rFonts w:ascii="Times New Roman" w:hAnsi="Times New Roman" w:cs="Times New Roman"/>
          <w:spacing w:val="-2"/>
        </w:rPr>
        <w:t xml:space="preserve"> </w:t>
      </w:r>
      <w:r w:rsidR="00FC0129" w:rsidRPr="00FC0129">
        <w:rPr>
          <w:rFonts w:ascii="Times New Roman" w:hAnsi="Times New Roman" w:cs="Times New Roman"/>
        </w:rPr>
        <w:t>uwagę</w:t>
      </w:r>
      <w:r w:rsidR="00FC0129">
        <w:rPr>
          <w:rFonts w:ascii="Times New Roman" w:hAnsi="Times New Roman" w:cs="Times New Roman"/>
        </w:rPr>
        <w:t>,</w:t>
      </w:r>
      <w:r w:rsidR="00FC0129" w:rsidRPr="00FC0129">
        <w:rPr>
          <w:rFonts w:ascii="Times New Roman" w:hAnsi="Times New Roman" w:cs="Times New Roman"/>
        </w:rPr>
        <w:t xml:space="preserve"> </w:t>
      </w:r>
      <w:r w:rsidR="00FC0129">
        <w:rPr>
          <w:rFonts w:ascii="Times New Roman" w:hAnsi="Times New Roman" w:cs="Times New Roman"/>
        </w:rPr>
        <w:t>że</w:t>
      </w:r>
      <w:r w:rsidR="00FC0129" w:rsidRPr="00FC0129">
        <w:rPr>
          <w:rFonts w:ascii="Times New Roman" w:hAnsi="Times New Roman" w:cs="Times New Roman"/>
          <w:spacing w:val="-2"/>
        </w:rPr>
        <w:t xml:space="preserve"> </w:t>
      </w:r>
      <w:r w:rsidR="00FC0129" w:rsidRPr="00FC0129">
        <w:rPr>
          <w:rFonts w:ascii="Times New Roman" w:hAnsi="Times New Roman" w:cs="Times New Roman"/>
        </w:rPr>
        <w:t>słowa</w:t>
      </w:r>
      <w:r w:rsidR="00FC0129" w:rsidRPr="00FC0129">
        <w:rPr>
          <w:rFonts w:ascii="Times New Roman" w:hAnsi="Times New Roman" w:cs="Times New Roman"/>
          <w:spacing w:val="-2"/>
        </w:rPr>
        <w:t xml:space="preserve"> </w:t>
      </w:r>
      <w:r w:rsidR="00FC0129" w:rsidRPr="00FC0129">
        <w:rPr>
          <w:rFonts w:ascii="Times New Roman" w:hAnsi="Times New Roman" w:cs="Times New Roman"/>
        </w:rPr>
        <w:t>„Ry</w:t>
      </w:r>
      <w:r>
        <w:rPr>
          <w:rFonts w:ascii="Times New Roman" w:hAnsi="Times New Roman" w:cs="Times New Roman"/>
        </w:rPr>
        <w:t>cina</w:t>
      </w:r>
      <w:r w:rsidR="00FC0129" w:rsidRPr="00FC0129">
        <w:rPr>
          <w:rFonts w:ascii="Times New Roman" w:hAnsi="Times New Roman" w:cs="Times New Roman"/>
        </w:rPr>
        <w:t>” oraz „Źródło” należy zapisać kursywą według wzoru:</w:t>
      </w:r>
    </w:p>
    <w:p w:rsidR="00FC0129" w:rsidRDefault="00FC0129" w:rsidP="00FC0129">
      <w:pPr>
        <w:pStyle w:val="Tekstpodstawowy"/>
        <w:rPr>
          <w:sz w:val="20"/>
        </w:rPr>
      </w:pPr>
    </w:p>
    <w:p w:rsidR="00FC0129" w:rsidRDefault="00FC0129" w:rsidP="00FC0129">
      <w:pPr>
        <w:pStyle w:val="Tekstpodstawowy"/>
        <w:spacing w:before="10"/>
        <w:rPr>
          <w:sz w:val="29"/>
        </w:rPr>
      </w:pPr>
      <w:r>
        <w:rPr>
          <w:noProof/>
        </w:rPr>
        <w:lastRenderedPageBreak/>
        <w:drawing>
          <wp:anchor distT="0" distB="0" distL="0" distR="0" simplePos="0" relativeHeight="251659264" behindDoc="0" locked="0" layoutInCell="1" allowOverlap="1" wp14:anchorId="5B32E7CA" wp14:editId="4AF30CD8">
            <wp:simplePos x="0" y="0"/>
            <wp:positionH relativeFrom="page">
              <wp:posOffset>1356994</wp:posOffset>
            </wp:positionH>
            <wp:positionV relativeFrom="paragraph">
              <wp:posOffset>233344</wp:posOffset>
            </wp:positionV>
            <wp:extent cx="5287550" cy="3526821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7550" cy="3526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0129" w:rsidRPr="008478A5" w:rsidRDefault="008478A5" w:rsidP="00FC0129">
      <w:pPr>
        <w:ind w:left="836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Rycina</w:t>
      </w:r>
      <w:r w:rsidR="00FC0129" w:rsidRPr="008478A5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="00FC0129" w:rsidRPr="008478A5">
        <w:rPr>
          <w:rFonts w:ascii="Times New Roman" w:hAnsi="Times New Roman" w:cs="Times New Roman"/>
          <w:i/>
          <w:sz w:val="20"/>
          <w:szCs w:val="20"/>
        </w:rPr>
        <w:t>1.</w:t>
      </w:r>
      <w:r w:rsidR="00FC0129" w:rsidRPr="008478A5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proofErr w:type="spellStart"/>
      <w:r w:rsidR="00FC0129" w:rsidRPr="008478A5">
        <w:rPr>
          <w:rFonts w:ascii="Times New Roman" w:hAnsi="Times New Roman" w:cs="Times New Roman"/>
          <w:i/>
          <w:sz w:val="20"/>
          <w:szCs w:val="20"/>
        </w:rPr>
        <w:t>Stanfordzki</w:t>
      </w:r>
      <w:proofErr w:type="spellEnd"/>
      <w:r w:rsidR="00FC0129" w:rsidRPr="008478A5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="00FC0129" w:rsidRPr="008478A5">
        <w:rPr>
          <w:rFonts w:ascii="Times New Roman" w:hAnsi="Times New Roman" w:cs="Times New Roman"/>
          <w:i/>
          <w:sz w:val="20"/>
          <w:szCs w:val="20"/>
        </w:rPr>
        <w:t>eksperyment</w:t>
      </w:r>
      <w:r w:rsidR="00FC0129" w:rsidRPr="008478A5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="00FC0129" w:rsidRPr="008478A5">
        <w:rPr>
          <w:rFonts w:ascii="Times New Roman" w:hAnsi="Times New Roman" w:cs="Times New Roman"/>
          <w:i/>
          <w:sz w:val="20"/>
          <w:szCs w:val="20"/>
        </w:rPr>
        <w:t>więzienny,</w:t>
      </w:r>
      <w:r w:rsidR="00FC0129" w:rsidRPr="008478A5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8478A5">
        <w:rPr>
          <w:rFonts w:ascii="Times New Roman" w:hAnsi="Times New Roman" w:cs="Times New Roman"/>
          <w:i/>
          <w:sz w:val="20"/>
          <w:szCs w:val="20"/>
        </w:rPr>
        <w:t>ź</w:t>
      </w:r>
      <w:r w:rsidR="00FC0129" w:rsidRPr="008478A5">
        <w:rPr>
          <w:rFonts w:ascii="Times New Roman" w:hAnsi="Times New Roman" w:cs="Times New Roman"/>
          <w:i/>
          <w:sz w:val="20"/>
          <w:szCs w:val="20"/>
        </w:rPr>
        <w:t>ródło:</w:t>
      </w:r>
      <w:r w:rsidR="00FC0129" w:rsidRPr="008478A5">
        <w:rPr>
          <w:rFonts w:ascii="Times New Roman" w:hAnsi="Times New Roman" w:cs="Times New Roman"/>
          <w:i/>
          <w:spacing w:val="-8"/>
          <w:sz w:val="20"/>
          <w:szCs w:val="20"/>
        </w:rPr>
        <w:t xml:space="preserve"> </w:t>
      </w:r>
      <w:r w:rsidR="00FC0129" w:rsidRPr="008478A5">
        <w:rPr>
          <w:rFonts w:ascii="Times New Roman" w:hAnsi="Times New Roman" w:cs="Times New Roman"/>
          <w:i/>
          <w:spacing w:val="-2"/>
          <w:sz w:val="20"/>
          <w:szCs w:val="20"/>
        </w:rPr>
        <w:t>https</w:t>
      </w:r>
      <w:hyperlink r:id="rId8">
        <w:r w:rsidR="00FC0129" w:rsidRPr="008478A5">
          <w:rPr>
            <w:rFonts w:ascii="Times New Roman" w:hAnsi="Times New Roman" w:cs="Times New Roman"/>
            <w:i/>
            <w:spacing w:val="-2"/>
            <w:sz w:val="20"/>
            <w:szCs w:val="20"/>
          </w:rPr>
          <w:t>://www.</w:t>
        </w:r>
      </w:hyperlink>
      <w:r w:rsidR="00FC0129" w:rsidRPr="008478A5">
        <w:rPr>
          <w:rFonts w:ascii="Times New Roman" w:hAnsi="Times New Roman" w:cs="Times New Roman"/>
          <w:i/>
          <w:spacing w:val="-2"/>
          <w:sz w:val="20"/>
          <w:szCs w:val="20"/>
        </w:rPr>
        <w:t>new</w:t>
      </w:r>
      <w:hyperlink r:id="rId9">
        <w:r w:rsidR="00FC0129" w:rsidRPr="008478A5">
          <w:rPr>
            <w:rFonts w:ascii="Times New Roman" w:hAnsi="Times New Roman" w:cs="Times New Roman"/>
            <w:i/>
            <w:spacing w:val="-2"/>
            <w:sz w:val="20"/>
            <w:szCs w:val="20"/>
          </w:rPr>
          <w:t>sweek.pl/</w:t>
        </w:r>
      </w:hyperlink>
    </w:p>
    <w:p w:rsidR="00FC0129" w:rsidRDefault="00FC0129" w:rsidP="00FC012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C0129" w:rsidRDefault="00FC0129" w:rsidP="00FC012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C0129" w:rsidRPr="00FC0129" w:rsidRDefault="00FC0129" w:rsidP="00FC0129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</w:rPr>
      </w:pPr>
      <w:r w:rsidRPr="00FC0129">
        <w:rPr>
          <w:rFonts w:ascii="Times New Roman" w:hAnsi="Times New Roman" w:cs="Times New Roman"/>
          <w:b/>
        </w:rPr>
        <w:t>W stylu APA wyróżnia się 2 typy przypisów dolnych:</w:t>
      </w:r>
    </w:p>
    <w:p w:rsidR="00FC0129" w:rsidRPr="00FC0129" w:rsidRDefault="00FC0129" w:rsidP="00FC0129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C0129">
        <w:rPr>
          <w:rFonts w:ascii="Times New Roman" w:hAnsi="Times New Roman" w:cs="Times New Roman"/>
        </w:rPr>
        <w:t>przypisy uzupełniające podstawowe informacje zawarte w tekście głównym (występujące bardziej powszechnie);</w:t>
      </w:r>
    </w:p>
    <w:p w:rsidR="00FC0129" w:rsidRPr="00FC0129" w:rsidRDefault="00FC0129" w:rsidP="00FC0129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C0129">
        <w:rPr>
          <w:rFonts w:ascii="Times New Roman" w:hAnsi="Times New Roman" w:cs="Times New Roman"/>
        </w:rPr>
        <w:t>przypisy informujące o prawach autorskich do dzieła chronionego prawem autorskim (znacznie bardziej powszechną praktyką jest podawanie informacji o prawach autorskich bezpośrednio pod powielaną tabelą, ryciną czy innym elementem).</w:t>
      </w:r>
    </w:p>
    <w:p w:rsidR="00FC0129" w:rsidRPr="00FC0129" w:rsidRDefault="00FC0129" w:rsidP="00FC012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C0129" w:rsidRPr="00FC0129" w:rsidRDefault="00FC0129" w:rsidP="00FC012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C0129" w:rsidRDefault="00FC0129"/>
    <w:sectPr w:rsidR="00FC0129" w:rsidSect="002525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altName w:val="Times New Roman"/>
    <w:panose1 w:val="00000500000000020000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00000003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000000CA">
      <w:start w:val="1"/>
      <w:numFmt w:val="bullet"/>
      <w:lvlText w:val="•"/>
      <w:lvlJc w:val="left"/>
      <w:pPr>
        <w:ind w:left="1440" w:hanging="360"/>
      </w:pPr>
    </w:lvl>
    <w:lvl w:ilvl="2" w:tplc="000000CB">
      <w:start w:val="1"/>
      <w:numFmt w:val="bullet"/>
      <w:lvlText w:val="•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0000012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656291F"/>
    <w:multiLevelType w:val="hybridMultilevel"/>
    <w:tmpl w:val="7C2E84D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821DC1"/>
    <w:multiLevelType w:val="hybridMultilevel"/>
    <w:tmpl w:val="3A7C3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86332"/>
    <w:multiLevelType w:val="hybridMultilevel"/>
    <w:tmpl w:val="76E23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E1F52"/>
    <w:multiLevelType w:val="hybridMultilevel"/>
    <w:tmpl w:val="AA0E7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43043"/>
    <w:multiLevelType w:val="hybridMultilevel"/>
    <w:tmpl w:val="6CFC5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721FD"/>
    <w:multiLevelType w:val="hybridMultilevel"/>
    <w:tmpl w:val="3FF88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30A26"/>
    <w:multiLevelType w:val="hybridMultilevel"/>
    <w:tmpl w:val="2604E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87E57"/>
    <w:multiLevelType w:val="hybridMultilevel"/>
    <w:tmpl w:val="2A8822B2"/>
    <w:lvl w:ilvl="0" w:tplc="4AECA940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8506CB7A">
      <w:start w:val="1"/>
      <w:numFmt w:val="lowerLetter"/>
      <w:lvlText w:val="%2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2" w:tplc="816C7C74">
      <w:numFmt w:val="bullet"/>
      <w:lvlText w:val=""/>
      <w:lvlJc w:val="left"/>
      <w:pPr>
        <w:ind w:left="227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 w:tplc="E6C47E60">
      <w:numFmt w:val="bullet"/>
      <w:lvlText w:val="•"/>
      <w:lvlJc w:val="left"/>
      <w:pPr>
        <w:ind w:left="1560" w:hanging="360"/>
      </w:pPr>
      <w:rPr>
        <w:rFonts w:hint="default"/>
        <w:lang w:val="pl-PL" w:eastAsia="en-US" w:bidi="ar-SA"/>
      </w:rPr>
    </w:lvl>
    <w:lvl w:ilvl="4" w:tplc="B2840C48">
      <w:numFmt w:val="bullet"/>
      <w:lvlText w:val="•"/>
      <w:lvlJc w:val="left"/>
      <w:pPr>
        <w:ind w:left="2280" w:hanging="360"/>
      </w:pPr>
      <w:rPr>
        <w:rFonts w:hint="default"/>
        <w:lang w:val="pl-PL" w:eastAsia="en-US" w:bidi="ar-SA"/>
      </w:rPr>
    </w:lvl>
    <w:lvl w:ilvl="5" w:tplc="7286FD1E">
      <w:numFmt w:val="bullet"/>
      <w:lvlText w:val="•"/>
      <w:lvlJc w:val="left"/>
      <w:pPr>
        <w:ind w:left="3567" w:hanging="360"/>
      </w:pPr>
      <w:rPr>
        <w:rFonts w:hint="default"/>
        <w:lang w:val="pl-PL" w:eastAsia="en-US" w:bidi="ar-SA"/>
      </w:rPr>
    </w:lvl>
    <w:lvl w:ilvl="6" w:tplc="1C809C38">
      <w:numFmt w:val="bullet"/>
      <w:lvlText w:val="•"/>
      <w:lvlJc w:val="left"/>
      <w:pPr>
        <w:ind w:left="4855" w:hanging="360"/>
      </w:pPr>
      <w:rPr>
        <w:rFonts w:hint="default"/>
        <w:lang w:val="pl-PL" w:eastAsia="en-US" w:bidi="ar-SA"/>
      </w:rPr>
    </w:lvl>
    <w:lvl w:ilvl="7" w:tplc="BC3E38A2">
      <w:numFmt w:val="bullet"/>
      <w:lvlText w:val="•"/>
      <w:lvlJc w:val="left"/>
      <w:pPr>
        <w:ind w:left="6143" w:hanging="360"/>
      </w:pPr>
      <w:rPr>
        <w:rFonts w:hint="default"/>
        <w:lang w:val="pl-PL" w:eastAsia="en-US" w:bidi="ar-SA"/>
      </w:rPr>
    </w:lvl>
    <w:lvl w:ilvl="8" w:tplc="E830FFB0">
      <w:numFmt w:val="bullet"/>
      <w:lvlText w:val="•"/>
      <w:lvlJc w:val="left"/>
      <w:pPr>
        <w:ind w:left="7430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47496C52"/>
    <w:multiLevelType w:val="hybridMultilevel"/>
    <w:tmpl w:val="8982D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211B4"/>
    <w:multiLevelType w:val="hybridMultilevel"/>
    <w:tmpl w:val="D8085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510F7"/>
    <w:multiLevelType w:val="hybridMultilevel"/>
    <w:tmpl w:val="1D709E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87C6A"/>
    <w:multiLevelType w:val="hybridMultilevel"/>
    <w:tmpl w:val="65141544"/>
    <w:lvl w:ilvl="0" w:tplc="12A48AD8">
      <w:start w:val="1"/>
      <w:numFmt w:val="lowerLetter"/>
      <w:lvlText w:val="%1)"/>
      <w:lvlJc w:val="left"/>
      <w:pPr>
        <w:ind w:left="116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u w:val="single" w:color="000000"/>
        <w:lang w:val="pl-PL" w:eastAsia="en-US" w:bidi="ar-SA"/>
      </w:rPr>
    </w:lvl>
    <w:lvl w:ilvl="1" w:tplc="2CD0A68A">
      <w:start w:val="1"/>
      <w:numFmt w:val="lowerLetter"/>
      <w:lvlText w:val="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2" w:tplc="77FECAF6">
      <w:numFmt w:val="bullet"/>
      <w:lvlText w:val="•"/>
      <w:lvlJc w:val="left"/>
      <w:pPr>
        <w:ind w:left="1858" w:hanging="360"/>
      </w:pPr>
      <w:rPr>
        <w:rFonts w:hint="default"/>
        <w:lang w:val="pl-PL" w:eastAsia="en-US" w:bidi="ar-SA"/>
      </w:rPr>
    </w:lvl>
    <w:lvl w:ilvl="3" w:tplc="CF3E0F2E">
      <w:numFmt w:val="bullet"/>
      <w:lvlText w:val="•"/>
      <w:lvlJc w:val="left"/>
      <w:pPr>
        <w:ind w:left="2876" w:hanging="360"/>
      </w:pPr>
      <w:rPr>
        <w:rFonts w:hint="default"/>
        <w:lang w:val="pl-PL" w:eastAsia="en-US" w:bidi="ar-SA"/>
      </w:rPr>
    </w:lvl>
    <w:lvl w:ilvl="4" w:tplc="B566A298">
      <w:numFmt w:val="bullet"/>
      <w:lvlText w:val="•"/>
      <w:lvlJc w:val="left"/>
      <w:pPr>
        <w:ind w:left="3895" w:hanging="360"/>
      </w:pPr>
      <w:rPr>
        <w:rFonts w:hint="default"/>
        <w:lang w:val="pl-PL" w:eastAsia="en-US" w:bidi="ar-SA"/>
      </w:rPr>
    </w:lvl>
    <w:lvl w:ilvl="5" w:tplc="1CC2AEDC">
      <w:numFmt w:val="bullet"/>
      <w:lvlText w:val="•"/>
      <w:lvlJc w:val="left"/>
      <w:pPr>
        <w:ind w:left="4913" w:hanging="360"/>
      </w:pPr>
      <w:rPr>
        <w:rFonts w:hint="default"/>
        <w:lang w:val="pl-PL" w:eastAsia="en-US" w:bidi="ar-SA"/>
      </w:rPr>
    </w:lvl>
    <w:lvl w:ilvl="6" w:tplc="D96C8AA4">
      <w:numFmt w:val="bullet"/>
      <w:lvlText w:val="•"/>
      <w:lvlJc w:val="left"/>
      <w:pPr>
        <w:ind w:left="5932" w:hanging="360"/>
      </w:pPr>
      <w:rPr>
        <w:rFonts w:hint="default"/>
        <w:lang w:val="pl-PL" w:eastAsia="en-US" w:bidi="ar-SA"/>
      </w:rPr>
    </w:lvl>
    <w:lvl w:ilvl="7" w:tplc="30B4B6DA">
      <w:numFmt w:val="bullet"/>
      <w:lvlText w:val="•"/>
      <w:lvlJc w:val="left"/>
      <w:pPr>
        <w:ind w:left="6950" w:hanging="360"/>
      </w:pPr>
      <w:rPr>
        <w:rFonts w:hint="default"/>
        <w:lang w:val="pl-PL" w:eastAsia="en-US" w:bidi="ar-SA"/>
      </w:rPr>
    </w:lvl>
    <w:lvl w:ilvl="8" w:tplc="58F4F7E2">
      <w:numFmt w:val="bullet"/>
      <w:lvlText w:val="•"/>
      <w:lvlJc w:val="left"/>
      <w:pPr>
        <w:ind w:left="7969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53813BCF"/>
    <w:multiLevelType w:val="hybridMultilevel"/>
    <w:tmpl w:val="78A4C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85F96"/>
    <w:multiLevelType w:val="hybridMultilevel"/>
    <w:tmpl w:val="79EE00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A3952"/>
    <w:multiLevelType w:val="hybridMultilevel"/>
    <w:tmpl w:val="7AF21B34"/>
    <w:lvl w:ilvl="0" w:tplc="8506CB7A">
      <w:start w:val="1"/>
      <w:numFmt w:val="lowerLetter"/>
      <w:lvlText w:val="%1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D24454"/>
    <w:multiLevelType w:val="hybridMultilevel"/>
    <w:tmpl w:val="15E667E0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0" w15:restartNumberingAfterBreak="0">
    <w:nsid w:val="76B30187"/>
    <w:multiLevelType w:val="hybridMultilevel"/>
    <w:tmpl w:val="AA506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3"/>
  </w:num>
  <w:num w:numId="7">
    <w:abstractNumId w:val="7"/>
  </w:num>
  <w:num w:numId="8">
    <w:abstractNumId w:val="4"/>
  </w:num>
  <w:num w:numId="9">
    <w:abstractNumId w:val="17"/>
  </w:num>
  <w:num w:numId="10">
    <w:abstractNumId w:val="14"/>
  </w:num>
  <w:num w:numId="11">
    <w:abstractNumId w:val="5"/>
  </w:num>
  <w:num w:numId="12">
    <w:abstractNumId w:val="9"/>
  </w:num>
  <w:num w:numId="13">
    <w:abstractNumId w:val="6"/>
  </w:num>
  <w:num w:numId="14">
    <w:abstractNumId w:val="10"/>
  </w:num>
  <w:num w:numId="15">
    <w:abstractNumId w:val="20"/>
  </w:num>
  <w:num w:numId="16">
    <w:abstractNumId w:val="12"/>
  </w:num>
  <w:num w:numId="17">
    <w:abstractNumId w:val="15"/>
  </w:num>
  <w:num w:numId="18">
    <w:abstractNumId w:val="19"/>
  </w:num>
  <w:num w:numId="19">
    <w:abstractNumId w:val="11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29"/>
    <w:rsid w:val="000404A5"/>
    <w:rsid w:val="000E6A11"/>
    <w:rsid w:val="0010108B"/>
    <w:rsid w:val="001074F1"/>
    <w:rsid w:val="00114F73"/>
    <w:rsid w:val="001D3DF0"/>
    <w:rsid w:val="001D510E"/>
    <w:rsid w:val="00252586"/>
    <w:rsid w:val="002632B9"/>
    <w:rsid w:val="00276CA6"/>
    <w:rsid w:val="002A1CAE"/>
    <w:rsid w:val="002A73B3"/>
    <w:rsid w:val="002E2DFB"/>
    <w:rsid w:val="00437DFC"/>
    <w:rsid w:val="00442DD5"/>
    <w:rsid w:val="00472CED"/>
    <w:rsid w:val="004B6727"/>
    <w:rsid w:val="004C54BB"/>
    <w:rsid w:val="004D2391"/>
    <w:rsid w:val="004E1582"/>
    <w:rsid w:val="00552BDA"/>
    <w:rsid w:val="00560740"/>
    <w:rsid w:val="005813BD"/>
    <w:rsid w:val="005864D3"/>
    <w:rsid w:val="005A0B8C"/>
    <w:rsid w:val="005C15C4"/>
    <w:rsid w:val="005D1FF8"/>
    <w:rsid w:val="00615CB6"/>
    <w:rsid w:val="006D55C1"/>
    <w:rsid w:val="00803F69"/>
    <w:rsid w:val="008478A5"/>
    <w:rsid w:val="008505D6"/>
    <w:rsid w:val="008A0B7A"/>
    <w:rsid w:val="009250D3"/>
    <w:rsid w:val="00947FCC"/>
    <w:rsid w:val="009B291C"/>
    <w:rsid w:val="00A15533"/>
    <w:rsid w:val="00A521B6"/>
    <w:rsid w:val="00A54103"/>
    <w:rsid w:val="00A568DD"/>
    <w:rsid w:val="00A8186D"/>
    <w:rsid w:val="00B1214D"/>
    <w:rsid w:val="00B72BA7"/>
    <w:rsid w:val="00B94B45"/>
    <w:rsid w:val="00BA1A42"/>
    <w:rsid w:val="00CD202F"/>
    <w:rsid w:val="00E225FC"/>
    <w:rsid w:val="00E5386A"/>
    <w:rsid w:val="00FC0129"/>
    <w:rsid w:val="00FC5493"/>
    <w:rsid w:val="00FC7C9C"/>
    <w:rsid w:val="00FD0D97"/>
    <w:rsid w:val="00FE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0936D"/>
  <w15:chartTrackingRefBased/>
  <w15:docId w15:val="{D4A0843E-E1F7-9049-B599-BCCA4EDA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478A5"/>
    <w:pPr>
      <w:widowControl w:val="0"/>
      <w:autoSpaceDE w:val="0"/>
      <w:autoSpaceDN w:val="0"/>
      <w:ind w:left="1196" w:hanging="361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FC0129"/>
    <w:pPr>
      <w:ind w:left="720"/>
      <w:contextualSpacing/>
    </w:pPr>
  </w:style>
  <w:style w:type="paragraph" w:customStyle="1" w:styleId="p1">
    <w:name w:val="p1"/>
    <w:basedOn w:val="Normalny"/>
    <w:rsid w:val="00FC0129"/>
    <w:rPr>
      <w:rFonts w:ascii="Times" w:eastAsia="Times New Roman" w:hAnsi="Times" w:cs="Times New Roman"/>
      <w:color w:val="141413"/>
    </w:rPr>
  </w:style>
  <w:style w:type="paragraph" w:customStyle="1" w:styleId="p2">
    <w:name w:val="p2"/>
    <w:basedOn w:val="Normalny"/>
    <w:rsid w:val="00FC0129"/>
    <w:rPr>
      <w:rFonts w:ascii="Times" w:eastAsia="Times New Roman" w:hAnsi="Times" w:cs="Times New Roman"/>
      <w:color w:val="141413"/>
      <w:sz w:val="17"/>
      <w:szCs w:val="17"/>
    </w:rPr>
  </w:style>
  <w:style w:type="paragraph" w:customStyle="1" w:styleId="p3">
    <w:name w:val="p3"/>
    <w:basedOn w:val="Normalny"/>
    <w:rsid w:val="00FC0129"/>
    <w:rPr>
      <w:rFonts w:ascii="Times" w:eastAsia="Times New Roman" w:hAnsi="Times" w:cs="Times New Roman"/>
      <w:color w:val="141413"/>
      <w:sz w:val="14"/>
      <w:szCs w:val="14"/>
    </w:rPr>
  </w:style>
  <w:style w:type="character" w:customStyle="1" w:styleId="s1">
    <w:name w:val="s1"/>
    <w:basedOn w:val="Domylnaczcionkaakapitu"/>
    <w:rsid w:val="00FC0129"/>
    <w:rPr>
      <w:rFonts w:ascii="Helvetica" w:hAnsi="Helvetica" w:hint="default"/>
      <w:sz w:val="11"/>
      <w:szCs w:val="11"/>
    </w:rPr>
  </w:style>
  <w:style w:type="paragraph" w:styleId="Tekstpodstawowy">
    <w:name w:val="Body Text"/>
    <w:basedOn w:val="Normalny"/>
    <w:link w:val="TekstpodstawowyZnak"/>
    <w:uiPriority w:val="1"/>
    <w:qFormat/>
    <w:rsid w:val="00FC0129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C0129"/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C012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C0129"/>
    <w:pPr>
      <w:widowControl w:val="0"/>
      <w:autoSpaceDE w:val="0"/>
      <w:autoSpaceDN w:val="0"/>
      <w:ind w:left="122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8478A5"/>
  </w:style>
  <w:style w:type="character" w:customStyle="1" w:styleId="Nagwek1Znak">
    <w:name w:val="Nagłówek 1 Znak"/>
    <w:basedOn w:val="Domylnaczcionkaakapitu"/>
    <w:link w:val="Nagwek1"/>
    <w:uiPriority w:val="9"/>
    <w:rsid w:val="008478A5"/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8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sweek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doi.org/10.1037/tam000024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ewswee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953</Words>
  <Characters>5718</Characters>
  <Application>Microsoft Office Word</Application>
  <DocSecurity>0</DocSecurity>
  <Lines>47</Lines>
  <Paragraphs>13</Paragraphs>
  <ScaleCrop>false</ScaleCrop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Ziółkowski</dc:creator>
  <cp:keywords/>
  <dc:description/>
  <cp:lastModifiedBy>Artur Ziółkowski</cp:lastModifiedBy>
  <cp:revision>2</cp:revision>
  <dcterms:created xsi:type="dcterms:W3CDTF">2025-03-15T06:51:00Z</dcterms:created>
  <dcterms:modified xsi:type="dcterms:W3CDTF">2025-03-15T09:17:00Z</dcterms:modified>
</cp:coreProperties>
</file>